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689" w:rsidRDefault="00910689" w:rsidP="00AA11CC">
      <w:pPr>
        <w:pStyle w:val="Corpodetexto"/>
        <w:ind w:left="1134"/>
        <w:jc w:val="center"/>
        <w:rPr>
          <w:rFonts w:ascii="Calibri" w:hAnsi="Calibri"/>
          <w:szCs w:val="24"/>
        </w:rPr>
      </w:pPr>
      <w:bookmarkStart w:id="0" w:name="_GoBack"/>
      <w:bookmarkEnd w:id="0"/>
    </w:p>
    <w:p w:rsidR="00910689" w:rsidRDefault="00910689" w:rsidP="00AA11CC">
      <w:pPr>
        <w:pStyle w:val="Corpodetexto"/>
        <w:ind w:left="1134"/>
        <w:jc w:val="center"/>
        <w:rPr>
          <w:rFonts w:ascii="Calibri" w:hAnsi="Calibri"/>
          <w:szCs w:val="24"/>
        </w:rPr>
      </w:pPr>
    </w:p>
    <w:p w:rsidR="00AA11CC" w:rsidRPr="00CE397C" w:rsidRDefault="00AA11CC" w:rsidP="00AA11CC">
      <w:pPr>
        <w:pStyle w:val="Corpodetexto"/>
        <w:ind w:left="1134"/>
        <w:jc w:val="center"/>
        <w:rPr>
          <w:sz w:val="28"/>
          <w:szCs w:val="28"/>
          <w:u w:val="single"/>
        </w:rPr>
      </w:pPr>
      <w:r w:rsidRPr="00CE397C">
        <w:rPr>
          <w:sz w:val="28"/>
          <w:szCs w:val="28"/>
        </w:rPr>
        <w:t>LEI Nº</w:t>
      </w:r>
      <w:r w:rsidR="00FD78B7" w:rsidRPr="00CE397C">
        <w:rPr>
          <w:sz w:val="28"/>
          <w:szCs w:val="28"/>
        </w:rPr>
        <w:t xml:space="preserve"> 1611</w:t>
      </w:r>
      <w:r w:rsidR="00A00555" w:rsidRPr="00CE397C">
        <w:rPr>
          <w:sz w:val="28"/>
          <w:szCs w:val="28"/>
        </w:rPr>
        <w:t xml:space="preserve">, de 08 </w:t>
      </w:r>
      <w:r w:rsidR="008C6F50" w:rsidRPr="00CE397C">
        <w:rPr>
          <w:sz w:val="28"/>
          <w:szCs w:val="28"/>
        </w:rPr>
        <w:t>de dezembro de 2022</w:t>
      </w:r>
      <w:r w:rsidR="00FD78B7" w:rsidRPr="00CE397C">
        <w:rPr>
          <w:sz w:val="28"/>
          <w:szCs w:val="28"/>
        </w:rPr>
        <w:t xml:space="preserve"> </w:t>
      </w:r>
    </w:p>
    <w:p w:rsidR="00910689" w:rsidRPr="00910689" w:rsidRDefault="00910689" w:rsidP="00910689">
      <w:pPr>
        <w:jc w:val="center"/>
        <w:rPr>
          <w:b/>
          <w:sz w:val="24"/>
          <w:szCs w:val="24"/>
        </w:rPr>
      </w:pPr>
      <w:r w:rsidRPr="0091068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2225D" wp14:editId="759D1E87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2238375" cy="1657350"/>
                <wp:effectExtent l="0" t="0" r="28575" b="1905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0689" w:rsidRPr="007C0CD6" w:rsidRDefault="00910689" w:rsidP="0091068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7C0CD6">
                              <w:rPr>
                                <w:iCs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:rsidR="00910689" w:rsidRDefault="00910689" w:rsidP="0091068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sz w:val="16"/>
                                <w:szCs w:val="16"/>
                              </w:rPr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:rsidR="00910689" w:rsidRPr="007E66A2" w:rsidRDefault="00910689" w:rsidP="0091068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10689" w:rsidRDefault="00910689" w:rsidP="0091068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color w:val="000000"/>
                                <w:sz w:val="16"/>
                                <w:szCs w:val="16"/>
                              </w:rPr>
                              <w:t>Prefeitura do Município de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Itapeva, </w:t>
                            </w:r>
                            <w:r w:rsidR="001B27CC">
                              <w:rPr>
                                <w:color w:val="000000"/>
                                <w:sz w:val="16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="001B27CC">
                              <w:rPr>
                                <w:color w:val="000000"/>
                                <w:sz w:val="16"/>
                                <w:szCs w:val="16"/>
                              </w:rPr>
                              <w:t>dezemb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ro de 2022.</w:t>
                            </w:r>
                          </w:p>
                          <w:p w:rsidR="00910689" w:rsidRPr="007E66A2" w:rsidRDefault="00910689" w:rsidP="0091068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10689" w:rsidRPr="007E66A2" w:rsidRDefault="00910689" w:rsidP="0091068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10689" w:rsidRPr="007E66A2" w:rsidRDefault="00910689" w:rsidP="0091068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910689" w:rsidRDefault="00910689" w:rsidP="0091068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910689" w:rsidRDefault="00910689" w:rsidP="0091068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10689" w:rsidRPr="007E66A2" w:rsidRDefault="00910689" w:rsidP="0091068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10689" w:rsidRPr="007E66A2" w:rsidRDefault="00910689" w:rsidP="0091068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10689" w:rsidRPr="007E66A2" w:rsidRDefault="00910689" w:rsidP="0091068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10689" w:rsidRPr="007E66A2" w:rsidRDefault="00910689" w:rsidP="0091068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10689" w:rsidRDefault="00910689" w:rsidP="0091068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10689" w:rsidRDefault="00910689" w:rsidP="0091068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2225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0;margin-top:11.65pt;width:176.25pt;height:13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" filled="f">
                <v:textbox inset=".7mm,.3mm,.7mm,.3mm">
                  <w:txbxContent>
                    <w:p w:rsidR="00910689" w:rsidRPr="007C0CD6" w:rsidRDefault="00910689" w:rsidP="00910689">
                      <w:pPr>
                        <w:pStyle w:val="Corpodetexto"/>
                        <w:spacing w:after="0"/>
                        <w:jc w:val="center"/>
                        <w:rPr>
                          <w:iCs/>
                          <w:sz w:val="16"/>
                          <w:szCs w:val="16"/>
                        </w:rPr>
                      </w:pPr>
                      <w:r w:rsidRPr="007C0CD6">
                        <w:rPr>
                          <w:iCs/>
                          <w:sz w:val="16"/>
                          <w:szCs w:val="16"/>
                        </w:rPr>
                        <w:t>C E R T I D Ã O</w:t>
                      </w:r>
                    </w:p>
                    <w:p w:rsidR="00910689" w:rsidRDefault="00910689" w:rsidP="00910689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7E66A2">
                        <w:rPr>
                          <w:sz w:val="16"/>
                          <w:szCs w:val="16"/>
                        </w:rPr>
                        <w:t>Certifico que o presente ato foi registrado no Livro de Registro de Portarias, e publicado no Quadro de Avisos e Publicações da Prefeitura Municipal.</w:t>
                      </w:r>
                    </w:p>
                    <w:p w:rsidR="00910689" w:rsidRPr="007E66A2" w:rsidRDefault="00910689" w:rsidP="00910689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10689" w:rsidRDefault="00910689" w:rsidP="00910689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color w:val="000000"/>
                          <w:sz w:val="16"/>
                          <w:szCs w:val="16"/>
                        </w:rPr>
                        <w:t>Prefeitura do Município de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Itapeva, </w:t>
                      </w:r>
                      <w:r w:rsidR="001B27CC">
                        <w:rPr>
                          <w:color w:val="000000"/>
                          <w:sz w:val="16"/>
                          <w:szCs w:val="16"/>
                        </w:rPr>
                        <w:t>08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de </w:t>
                      </w:r>
                      <w:r w:rsidR="001B27CC">
                        <w:rPr>
                          <w:color w:val="000000"/>
                          <w:sz w:val="16"/>
                          <w:szCs w:val="16"/>
                        </w:rPr>
                        <w:t>dezemb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ro de 2022.</w:t>
                      </w:r>
                    </w:p>
                    <w:p w:rsidR="00910689" w:rsidRPr="007E66A2" w:rsidRDefault="00910689" w:rsidP="00910689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910689" w:rsidRPr="007E66A2" w:rsidRDefault="00910689" w:rsidP="00910689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910689" w:rsidRPr="007E66A2" w:rsidRDefault="00910689" w:rsidP="00910689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910689" w:rsidRDefault="00910689" w:rsidP="00910689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910689" w:rsidRDefault="00910689" w:rsidP="00910689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910689" w:rsidRPr="007E66A2" w:rsidRDefault="00910689" w:rsidP="00910689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910689" w:rsidRPr="007E66A2" w:rsidRDefault="00910689" w:rsidP="00910689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910689" w:rsidRPr="007E66A2" w:rsidRDefault="00910689" w:rsidP="00910689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910689" w:rsidRPr="007E66A2" w:rsidRDefault="00910689" w:rsidP="00910689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910689" w:rsidRDefault="00910689" w:rsidP="00910689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910689" w:rsidRDefault="00910689" w:rsidP="00910689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0689" w:rsidRPr="00910689" w:rsidRDefault="00910689" w:rsidP="00AA11CC">
      <w:pPr>
        <w:pStyle w:val="Corpodetexto"/>
        <w:ind w:left="3969"/>
        <w:jc w:val="both"/>
        <w:rPr>
          <w:b/>
          <w:sz w:val="24"/>
          <w:szCs w:val="24"/>
        </w:rPr>
      </w:pPr>
    </w:p>
    <w:p w:rsidR="00AA11CC" w:rsidRPr="00910689" w:rsidRDefault="00E14C41" w:rsidP="00AA11CC">
      <w:pPr>
        <w:pStyle w:val="Corpodetexto"/>
        <w:ind w:left="3969"/>
        <w:jc w:val="both"/>
        <w:rPr>
          <w:b/>
          <w:sz w:val="24"/>
          <w:szCs w:val="24"/>
        </w:rPr>
      </w:pPr>
      <w:r w:rsidRPr="00910689">
        <w:rPr>
          <w:b/>
          <w:sz w:val="24"/>
          <w:szCs w:val="24"/>
        </w:rPr>
        <w:t>“</w:t>
      </w:r>
      <w:r w:rsidR="00AA11CC" w:rsidRPr="00910689">
        <w:rPr>
          <w:b/>
          <w:sz w:val="24"/>
          <w:szCs w:val="24"/>
        </w:rPr>
        <w:t xml:space="preserve">Altera o inc. I do art. 2º da Lei nº </w:t>
      </w:r>
      <w:r w:rsidR="0080745F" w:rsidRPr="00910689">
        <w:rPr>
          <w:b/>
          <w:sz w:val="24"/>
          <w:szCs w:val="24"/>
        </w:rPr>
        <w:t>1.5</w:t>
      </w:r>
      <w:r w:rsidR="00000EAA" w:rsidRPr="00910689">
        <w:rPr>
          <w:b/>
          <w:sz w:val="24"/>
          <w:szCs w:val="24"/>
        </w:rPr>
        <w:t>65</w:t>
      </w:r>
      <w:r w:rsidR="00AA11CC" w:rsidRPr="00910689">
        <w:rPr>
          <w:b/>
          <w:sz w:val="24"/>
          <w:szCs w:val="24"/>
        </w:rPr>
        <w:t xml:space="preserve">, de </w:t>
      </w:r>
      <w:r w:rsidR="00000EAA" w:rsidRPr="00910689">
        <w:rPr>
          <w:b/>
          <w:sz w:val="24"/>
          <w:szCs w:val="24"/>
        </w:rPr>
        <w:t>15</w:t>
      </w:r>
      <w:r w:rsidR="00AA11CC" w:rsidRPr="00910689">
        <w:rPr>
          <w:b/>
          <w:sz w:val="24"/>
          <w:szCs w:val="24"/>
        </w:rPr>
        <w:t xml:space="preserve"> de </w:t>
      </w:r>
      <w:r w:rsidR="00512096" w:rsidRPr="00910689">
        <w:rPr>
          <w:b/>
          <w:sz w:val="24"/>
          <w:szCs w:val="24"/>
        </w:rPr>
        <w:t>d</w:t>
      </w:r>
      <w:r w:rsidR="0080745F" w:rsidRPr="00910689">
        <w:rPr>
          <w:b/>
          <w:sz w:val="24"/>
          <w:szCs w:val="24"/>
        </w:rPr>
        <w:t>ezembro</w:t>
      </w:r>
      <w:r w:rsidR="00AA11CC" w:rsidRPr="00910689">
        <w:rPr>
          <w:b/>
          <w:sz w:val="24"/>
          <w:szCs w:val="24"/>
        </w:rPr>
        <w:t xml:space="preserve"> de 202</w:t>
      </w:r>
      <w:r w:rsidR="00000EAA" w:rsidRPr="00910689">
        <w:rPr>
          <w:b/>
          <w:sz w:val="24"/>
          <w:szCs w:val="24"/>
        </w:rPr>
        <w:t>1</w:t>
      </w:r>
      <w:r w:rsidR="00AA11CC" w:rsidRPr="00910689">
        <w:rPr>
          <w:b/>
          <w:sz w:val="24"/>
          <w:szCs w:val="24"/>
        </w:rPr>
        <w:t xml:space="preserve">, que “Estima a Receita e Fixa a Despesa do Município de </w:t>
      </w:r>
      <w:r w:rsidR="0080745F" w:rsidRPr="00910689">
        <w:rPr>
          <w:b/>
          <w:sz w:val="24"/>
          <w:szCs w:val="24"/>
        </w:rPr>
        <w:t>Itapeva/MG</w:t>
      </w:r>
      <w:r w:rsidR="00AA11CC" w:rsidRPr="00910689">
        <w:rPr>
          <w:b/>
          <w:sz w:val="24"/>
          <w:szCs w:val="24"/>
        </w:rPr>
        <w:t xml:space="preserve"> para o exercício financeiro de 202</w:t>
      </w:r>
      <w:r w:rsidR="00000EAA" w:rsidRPr="00910689">
        <w:rPr>
          <w:b/>
          <w:sz w:val="24"/>
          <w:szCs w:val="24"/>
        </w:rPr>
        <w:t>2</w:t>
      </w:r>
      <w:r w:rsidR="00AA11CC" w:rsidRPr="00910689">
        <w:rPr>
          <w:b/>
          <w:sz w:val="24"/>
          <w:szCs w:val="24"/>
        </w:rPr>
        <w:t>”.</w:t>
      </w:r>
    </w:p>
    <w:p w:rsidR="00AA11CC" w:rsidRPr="00910689" w:rsidRDefault="00AA11CC" w:rsidP="00AA11CC">
      <w:pPr>
        <w:pStyle w:val="Corpodetexto"/>
        <w:ind w:left="3969"/>
        <w:rPr>
          <w:b/>
          <w:sz w:val="24"/>
          <w:szCs w:val="24"/>
        </w:rPr>
      </w:pPr>
      <w:r w:rsidRPr="00910689">
        <w:rPr>
          <w:b/>
          <w:sz w:val="24"/>
          <w:szCs w:val="24"/>
        </w:rPr>
        <w:t xml:space="preserve">                              </w:t>
      </w:r>
    </w:p>
    <w:p w:rsidR="00AA11CC" w:rsidRPr="00910689" w:rsidRDefault="00AA11CC" w:rsidP="00AA11CC">
      <w:pPr>
        <w:pStyle w:val="Corpodetexto"/>
        <w:ind w:firstLine="284"/>
        <w:rPr>
          <w:sz w:val="24"/>
          <w:szCs w:val="24"/>
        </w:rPr>
      </w:pPr>
    </w:p>
    <w:p w:rsidR="00910689" w:rsidRPr="00910689" w:rsidRDefault="00910689" w:rsidP="00AA11CC">
      <w:pPr>
        <w:pStyle w:val="Corpodetexto"/>
        <w:ind w:firstLine="284"/>
        <w:rPr>
          <w:sz w:val="24"/>
          <w:szCs w:val="24"/>
        </w:rPr>
      </w:pPr>
    </w:p>
    <w:p w:rsidR="00AA11CC" w:rsidRPr="00910689" w:rsidRDefault="00AA11CC" w:rsidP="00AA11CC">
      <w:pPr>
        <w:pStyle w:val="Corpodetexto"/>
        <w:ind w:firstLine="1134"/>
        <w:rPr>
          <w:sz w:val="24"/>
          <w:szCs w:val="24"/>
        </w:rPr>
      </w:pPr>
      <w:r w:rsidRPr="00910689">
        <w:rPr>
          <w:sz w:val="24"/>
          <w:szCs w:val="24"/>
        </w:rPr>
        <w:t xml:space="preserve">A Câmara Municipal de </w:t>
      </w:r>
      <w:r w:rsidR="0080745F" w:rsidRPr="00910689">
        <w:rPr>
          <w:sz w:val="24"/>
          <w:szCs w:val="24"/>
        </w:rPr>
        <w:t>Itapeva</w:t>
      </w:r>
      <w:r w:rsidRPr="00910689">
        <w:rPr>
          <w:sz w:val="24"/>
          <w:szCs w:val="24"/>
        </w:rPr>
        <w:t xml:space="preserve"> aprova e o Prefeito Municipal sanciona a seguinte Lei:</w:t>
      </w:r>
    </w:p>
    <w:p w:rsidR="00AA11CC" w:rsidRPr="00910689" w:rsidRDefault="00AA11CC" w:rsidP="00AA11CC">
      <w:pPr>
        <w:pStyle w:val="Corpodetexto"/>
        <w:ind w:firstLine="1134"/>
        <w:rPr>
          <w:sz w:val="24"/>
          <w:szCs w:val="24"/>
        </w:rPr>
      </w:pPr>
    </w:p>
    <w:p w:rsidR="00AA11CC" w:rsidRPr="00910689" w:rsidRDefault="00AA11CC" w:rsidP="00AA11CC">
      <w:pPr>
        <w:spacing w:before="120" w:after="120"/>
        <w:ind w:firstLine="1134"/>
        <w:jc w:val="both"/>
        <w:rPr>
          <w:sz w:val="24"/>
          <w:szCs w:val="24"/>
        </w:rPr>
      </w:pPr>
      <w:r w:rsidRPr="00910689">
        <w:rPr>
          <w:b/>
          <w:sz w:val="24"/>
          <w:szCs w:val="24"/>
        </w:rPr>
        <w:t>Art. 1º</w:t>
      </w:r>
      <w:r w:rsidRPr="00910689">
        <w:rPr>
          <w:sz w:val="24"/>
          <w:szCs w:val="24"/>
        </w:rPr>
        <w:t xml:space="preserve"> O inc. I do art. 2º da Lei nº </w:t>
      </w:r>
      <w:r w:rsidR="0080745F" w:rsidRPr="00910689">
        <w:rPr>
          <w:sz w:val="24"/>
          <w:szCs w:val="24"/>
        </w:rPr>
        <w:t>1.5</w:t>
      </w:r>
      <w:r w:rsidR="00000EAA" w:rsidRPr="00910689">
        <w:rPr>
          <w:sz w:val="24"/>
          <w:szCs w:val="24"/>
        </w:rPr>
        <w:t>65</w:t>
      </w:r>
      <w:r w:rsidRPr="00910689">
        <w:rPr>
          <w:sz w:val="24"/>
          <w:szCs w:val="24"/>
        </w:rPr>
        <w:t xml:space="preserve">, de </w:t>
      </w:r>
      <w:r w:rsidR="00000EAA" w:rsidRPr="00910689">
        <w:rPr>
          <w:sz w:val="24"/>
          <w:szCs w:val="24"/>
        </w:rPr>
        <w:t>15</w:t>
      </w:r>
      <w:r w:rsidRPr="00910689">
        <w:rPr>
          <w:sz w:val="24"/>
          <w:szCs w:val="24"/>
        </w:rPr>
        <w:t xml:space="preserve"> de </w:t>
      </w:r>
      <w:r w:rsidR="00E42FD2" w:rsidRPr="00910689">
        <w:rPr>
          <w:sz w:val="24"/>
          <w:szCs w:val="24"/>
        </w:rPr>
        <w:t>d</w:t>
      </w:r>
      <w:r w:rsidR="0080745F" w:rsidRPr="00910689">
        <w:rPr>
          <w:sz w:val="24"/>
          <w:szCs w:val="24"/>
        </w:rPr>
        <w:t>ezem</w:t>
      </w:r>
      <w:r w:rsidRPr="00910689">
        <w:rPr>
          <w:sz w:val="24"/>
          <w:szCs w:val="24"/>
        </w:rPr>
        <w:t>bro de 202</w:t>
      </w:r>
      <w:r w:rsidR="00000EAA" w:rsidRPr="00910689">
        <w:rPr>
          <w:sz w:val="24"/>
          <w:szCs w:val="24"/>
        </w:rPr>
        <w:t>1</w:t>
      </w:r>
      <w:r w:rsidRPr="00910689">
        <w:rPr>
          <w:sz w:val="24"/>
          <w:szCs w:val="24"/>
        </w:rPr>
        <w:t xml:space="preserve">, que “Estima a Receita e Fixa a Despesa do Município de </w:t>
      </w:r>
      <w:r w:rsidR="0080745F" w:rsidRPr="00910689">
        <w:rPr>
          <w:sz w:val="24"/>
          <w:szCs w:val="24"/>
        </w:rPr>
        <w:t>Itapeva/MG</w:t>
      </w:r>
      <w:r w:rsidRPr="00910689">
        <w:rPr>
          <w:sz w:val="24"/>
          <w:szCs w:val="24"/>
        </w:rPr>
        <w:t xml:space="preserve"> para o exercício financeiro de 202</w:t>
      </w:r>
      <w:r w:rsidR="00000EAA" w:rsidRPr="00910689">
        <w:rPr>
          <w:sz w:val="24"/>
          <w:szCs w:val="24"/>
        </w:rPr>
        <w:t>2</w:t>
      </w:r>
      <w:r w:rsidRPr="00910689">
        <w:rPr>
          <w:sz w:val="24"/>
          <w:szCs w:val="24"/>
        </w:rPr>
        <w:t>” passa a vigorar com a seguinte redação:</w:t>
      </w:r>
    </w:p>
    <w:p w:rsidR="00AA11CC" w:rsidRPr="00910689" w:rsidRDefault="00AA11CC" w:rsidP="00AA11CC">
      <w:pPr>
        <w:tabs>
          <w:tab w:val="left" w:pos="5740"/>
        </w:tabs>
        <w:ind w:firstLine="567"/>
        <w:jc w:val="both"/>
        <w:rPr>
          <w:i/>
          <w:sz w:val="24"/>
          <w:szCs w:val="24"/>
        </w:rPr>
      </w:pPr>
      <w:r w:rsidRPr="00910689">
        <w:rPr>
          <w:i/>
          <w:sz w:val="24"/>
          <w:szCs w:val="24"/>
        </w:rPr>
        <w:tab/>
      </w:r>
    </w:p>
    <w:p w:rsidR="00AA11CC" w:rsidRPr="00910689" w:rsidRDefault="00AA11CC" w:rsidP="00AA11CC">
      <w:pPr>
        <w:pStyle w:val="Recuodecorpodetexto"/>
        <w:ind w:left="567"/>
        <w:rPr>
          <w:szCs w:val="24"/>
        </w:rPr>
      </w:pPr>
      <w:r w:rsidRPr="00910689">
        <w:rPr>
          <w:szCs w:val="24"/>
        </w:rPr>
        <w:t>“Art. 2º (...)</w:t>
      </w:r>
    </w:p>
    <w:p w:rsidR="00AA11CC" w:rsidRPr="00910689" w:rsidRDefault="00AA11CC" w:rsidP="00AA11CC">
      <w:pPr>
        <w:pStyle w:val="Recuodecorpodetexto2"/>
        <w:ind w:left="567"/>
        <w:jc w:val="both"/>
        <w:rPr>
          <w:i/>
          <w:sz w:val="24"/>
          <w:szCs w:val="24"/>
        </w:rPr>
      </w:pPr>
      <w:r w:rsidRPr="00910689">
        <w:rPr>
          <w:i/>
          <w:sz w:val="24"/>
          <w:szCs w:val="24"/>
        </w:rPr>
        <w:t xml:space="preserve">I - abrir créditos </w:t>
      </w:r>
      <w:r w:rsidR="0080745F" w:rsidRPr="00910689">
        <w:rPr>
          <w:i/>
          <w:sz w:val="24"/>
          <w:szCs w:val="24"/>
        </w:rPr>
        <w:t>adicionais suplementares</w:t>
      </w:r>
      <w:r w:rsidR="0039184F" w:rsidRPr="00910689">
        <w:rPr>
          <w:i/>
          <w:sz w:val="24"/>
          <w:szCs w:val="24"/>
        </w:rPr>
        <w:t xml:space="preserve"> até o limite de </w:t>
      </w:r>
      <w:r w:rsidR="00392D41" w:rsidRPr="00910689">
        <w:rPr>
          <w:i/>
          <w:sz w:val="24"/>
          <w:szCs w:val="24"/>
        </w:rPr>
        <w:t>24</w:t>
      </w:r>
      <w:r w:rsidR="0039184F" w:rsidRPr="00910689">
        <w:rPr>
          <w:i/>
          <w:sz w:val="24"/>
          <w:szCs w:val="24"/>
        </w:rPr>
        <w:t>% (</w:t>
      </w:r>
      <w:r w:rsidR="00392D41" w:rsidRPr="00910689">
        <w:rPr>
          <w:i/>
          <w:sz w:val="24"/>
          <w:szCs w:val="24"/>
        </w:rPr>
        <w:t>vinte e quatro</w:t>
      </w:r>
      <w:r w:rsidR="0039184F" w:rsidRPr="00910689">
        <w:rPr>
          <w:i/>
          <w:sz w:val="24"/>
          <w:szCs w:val="24"/>
        </w:rPr>
        <w:t xml:space="preserve"> por cento) da despesa total fixada no orçamento do Município</w:t>
      </w:r>
      <w:r w:rsidR="0080745F" w:rsidRPr="00910689">
        <w:rPr>
          <w:i/>
          <w:sz w:val="24"/>
          <w:szCs w:val="24"/>
        </w:rPr>
        <w:t>, nos termos</w:t>
      </w:r>
      <w:r w:rsidR="0039184F" w:rsidRPr="00910689">
        <w:rPr>
          <w:i/>
          <w:sz w:val="24"/>
          <w:szCs w:val="24"/>
        </w:rPr>
        <w:t xml:space="preserve"> previstos no art. </w:t>
      </w:r>
      <w:r w:rsidR="0080745F" w:rsidRPr="00910689">
        <w:rPr>
          <w:i/>
          <w:sz w:val="24"/>
          <w:szCs w:val="24"/>
        </w:rPr>
        <w:t>Art. 43º</w:t>
      </w:r>
      <w:r w:rsidRPr="00910689">
        <w:rPr>
          <w:i/>
          <w:sz w:val="24"/>
          <w:szCs w:val="24"/>
        </w:rPr>
        <w:t>, §1</w:t>
      </w:r>
      <w:r w:rsidR="00E42FD2" w:rsidRPr="00910689">
        <w:rPr>
          <w:i/>
          <w:sz w:val="24"/>
          <w:szCs w:val="24"/>
        </w:rPr>
        <w:t>º, da</w:t>
      </w:r>
      <w:r w:rsidRPr="00910689">
        <w:rPr>
          <w:i/>
          <w:sz w:val="24"/>
          <w:szCs w:val="24"/>
        </w:rPr>
        <w:t xml:space="preserve"> Lei Federal nº 4.320</w:t>
      </w:r>
      <w:r w:rsidR="0039184F" w:rsidRPr="00910689">
        <w:rPr>
          <w:i/>
          <w:sz w:val="24"/>
          <w:szCs w:val="24"/>
        </w:rPr>
        <w:t>, de 17 de março de 1.964, criando, quando necessário, novas naturezas de despesa, em categoria de programação já existente.</w:t>
      </w:r>
    </w:p>
    <w:p w:rsidR="00AA11CC" w:rsidRPr="00910689" w:rsidRDefault="00AA11CC" w:rsidP="00AA11CC">
      <w:pPr>
        <w:ind w:firstLine="567"/>
        <w:jc w:val="both"/>
        <w:rPr>
          <w:i/>
          <w:sz w:val="24"/>
          <w:szCs w:val="24"/>
        </w:rPr>
      </w:pPr>
    </w:p>
    <w:p w:rsidR="00AA11CC" w:rsidRPr="00910689" w:rsidRDefault="00AA11CC" w:rsidP="00AA11CC">
      <w:pPr>
        <w:spacing w:before="120" w:after="120"/>
        <w:ind w:firstLine="1134"/>
        <w:jc w:val="both"/>
        <w:rPr>
          <w:sz w:val="24"/>
          <w:szCs w:val="24"/>
        </w:rPr>
      </w:pPr>
      <w:r w:rsidRPr="00910689">
        <w:rPr>
          <w:b/>
          <w:sz w:val="24"/>
          <w:szCs w:val="24"/>
        </w:rPr>
        <w:t>Art. 2º</w:t>
      </w:r>
      <w:r w:rsidRPr="00910689">
        <w:rPr>
          <w:sz w:val="24"/>
          <w:szCs w:val="24"/>
        </w:rPr>
        <w:t xml:space="preserve"> Esta Lei entra em vigor na data de sua publicação.</w:t>
      </w:r>
    </w:p>
    <w:p w:rsidR="00AA11CC" w:rsidRPr="00910689" w:rsidRDefault="00AA11CC" w:rsidP="00AA11CC">
      <w:pPr>
        <w:spacing w:before="120" w:after="120"/>
        <w:jc w:val="both"/>
        <w:rPr>
          <w:sz w:val="24"/>
          <w:szCs w:val="24"/>
        </w:rPr>
      </w:pPr>
    </w:p>
    <w:p w:rsidR="00AA11CC" w:rsidRPr="00910689" w:rsidRDefault="0080745F" w:rsidP="00AA11CC">
      <w:pPr>
        <w:ind w:left="851" w:firstLine="1417"/>
        <w:jc w:val="both"/>
        <w:rPr>
          <w:i/>
          <w:sz w:val="24"/>
          <w:szCs w:val="24"/>
        </w:rPr>
      </w:pPr>
      <w:r w:rsidRPr="00910689">
        <w:rPr>
          <w:sz w:val="24"/>
          <w:szCs w:val="24"/>
        </w:rPr>
        <w:t xml:space="preserve">Itapeva, </w:t>
      </w:r>
      <w:r w:rsidR="001B27CC">
        <w:rPr>
          <w:sz w:val="24"/>
          <w:szCs w:val="24"/>
        </w:rPr>
        <w:t>08 de dezembro de 2022</w:t>
      </w:r>
    </w:p>
    <w:p w:rsidR="00AA11CC" w:rsidRPr="00910689" w:rsidRDefault="00AA11CC" w:rsidP="00AA11CC">
      <w:pPr>
        <w:spacing w:before="120" w:after="120"/>
        <w:ind w:firstLine="2268"/>
        <w:jc w:val="both"/>
        <w:rPr>
          <w:sz w:val="24"/>
          <w:szCs w:val="24"/>
        </w:rPr>
      </w:pPr>
    </w:p>
    <w:p w:rsidR="00E42FD2" w:rsidRPr="00910689" w:rsidRDefault="00E42FD2" w:rsidP="00AA11CC">
      <w:pPr>
        <w:spacing w:before="120" w:after="120"/>
        <w:ind w:firstLine="2268"/>
        <w:jc w:val="both"/>
        <w:rPr>
          <w:sz w:val="24"/>
          <w:szCs w:val="24"/>
        </w:rPr>
      </w:pPr>
    </w:p>
    <w:p w:rsidR="00AA11CC" w:rsidRPr="00910689" w:rsidRDefault="00AA11CC" w:rsidP="00AA11CC">
      <w:pPr>
        <w:spacing w:before="120" w:after="120"/>
        <w:ind w:firstLine="2268"/>
        <w:jc w:val="center"/>
        <w:rPr>
          <w:sz w:val="24"/>
          <w:szCs w:val="24"/>
        </w:rPr>
      </w:pPr>
    </w:p>
    <w:p w:rsidR="00AA11CC" w:rsidRPr="00910689" w:rsidRDefault="0080745F" w:rsidP="00AA11CC">
      <w:pPr>
        <w:spacing w:before="120" w:after="120"/>
        <w:jc w:val="center"/>
        <w:rPr>
          <w:b/>
          <w:bCs/>
          <w:sz w:val="24"/>
          <w:szCs w:val="24"/>
        </w:rPr>
      </w:pPr>
      <w:r w:rsidRPr="00910689">
        <w:rPr>
          <w:b/>
          <w:bCs/>
          <w:sz w:val="24"/>
          <w:szCs w:val="24"/>
        </w:rPr>
        <w:t>DANIEL PEREIRA DO COUTO</w:t>
      </w:r>
    </w:p>
    <w:p w:rsidR="00A64632" w:rsidRPr="00910689" w:rsidRDefault="00AA11CC" w:rsidP="00910689">
      <w:pPr>
        <w:spacing w:after="120"/>
        <w:jc w:val="center"/>
        <w:rPr>
          <w:sz w:val="24"/>
          <w:szCs w:val="24"/>
        </w:rPr>
      </w:pPr>
      <w:r w:rsidRPr="00910689">
        <w:rPr>
          <w:b/>
          <w:sz w:val="24"/>
          <w:szCs w:val="24"/>
        </w:rPr>
        <w:t>Prefeito Municipal</w:t>
      </w:r>
    </w:p>
    <w:sectPr w:rsidR="00A64632" w:rsidRPr="00910689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CA7" w:rsidRDefault="005F6CA7">
      <w:r>
        <w:separator/>
      </w:r>
    </w:p>
  </w:endnote>
  <w:endnote w:type="continuationSeparator" w:id="0">
    <w:p w:rsidR="005F6CA7" w:rsidRDefault="005F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A42B88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DA0517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="00F057EF"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CA7" w:rsidRDefault="005F6CA7">
      <w:r>
        <w:separator/>
      </w:r>
    </w:p>
  </w:footnote>
  <w:footnote w:type="continuationSeparator" w:id="0">
    <w:p w:rsidR="005F6CA7" w:rsidRDefault="005F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A42B88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E5"/>
    <w:rsid w:val="00000EAA"/>
    <w:rsid w:val="0000393D"/>
    <w:rsid w:val="0001422E"/>
    <w:rsid w:val="00020EC9"/>
    <w:rsid w:val="00020F74"/>
    <w:rsid w:val="00023B96"/>
    <w:rsid w:val="00030165"/>
    <w:rsid w:val="000328CD"/>
    <w:rsid w:val="00032BED"/>
    <w:rsid w:val="00034535"/>
    <w:rsid w:val="00041FD1"/>
    <w:rsid w:val="000422FE"/>
    <w:rsid w:val="00044B9B"/>
    <w:rsid w:val="00044F2C"/>
    <w:rsid w:val="0005795D"/>
    <w:rsid w:val="000579C8"/>
    <w:rsid w:val="000665E4"/>
    <w:rsid w:val="0008512E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33BAD"/>
    <w:rsid w:val="00146726"/>
    <w:rsid w:val="0015492F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27CC"/>
    <w:rsid w:val="001B347F"/>
    <w:rsid w:val="001B4972"/>
    <w:rsid w:val="001C130C"/>
    <w:rsid w:val="001C727C"/>
    <w:rsid w:val="001D2458"/>
    <w:rsid w:val="001D54EF"/>
    <w:rsid w:val="001D74D3"/>
    <w:rsid w:val="001E580B"/>
    <w:rsid w:val="00201A7B"/>
    <w:rsid w:val="0020729A"/>
    <w:rsid w:val="00211EA9"/>
    <w:rsid w:val="002127FA"/>
    <w:rsid w:val="002131C4"/>
    <w:rsid w:val="00215D37"/>
    <w:rsid w:val="00220C24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87D3F"/>
    <w:rsid w:val="002900D6"/>
    <w:rsid w:val="00291381"/>
    <w:rsid w:val="00295989"/>
    <w:rsid w:val="002A5BB1"/>
    <w:rsid w:val="002A5D8A"/>
    <w:rsid w:val="002B12FB"/>
    <w:rsid w:val="002B20C1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60EE5"/>
    <w:rsid w:val="00364FA0"/>
    <w:rsid w:val="00366818"/>
    <w:rsid w:val="00367060"/>
    <w:rsid w:val="00372D5C"/>
    <w:rsid w:val="00375AAF"/>
    <w:rsid w:val="0038674E"/>
    <w:rsid w:val="0039184F"/>
    <w:rsid w:val="00392D41"/>
    <w:rsid w:val="00395A1A"/>
    <w:rsid w:val="00396450"/>
    <w:rsid w:val="0039712B"/>
    <w:rsid w:val="00397F88"/>
    <w:rsid w:val="003A10B9"/>
    <w:rsid w:val="003A4643"/>
    <w:rsid w:val="003B5766"/>
    <w:rsid w:val="003B72DA"/>
    <w:rsid w:val="003C458A"/>
    <w:rsid w:val="003C50F0"/>
    <w:rsid w:val="003C6DBC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2FE9"/>
    <w:rsid w:val="00433362"/>
    <w:rsid w:val="004338D7"/>
    <w:rsid w:val="00436784"/>
    <w:rsid w:val="00445FBE"/>
    <w:rsid w:val="004461C9"/>
    <w:rsid w:val="00453B28"/>
    <w:rsid w:val="00456CE7"/>
    <w:rsid w:val="004625E0"/>
    <w:rsid w:val="00465D44"/>
    <w:rsid w:val="00465EAC"/>
    <w:rsid w:val="00471BCA"/>
    <w:rsid w:val="0047337E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B6BAB"/>
    <w:rsid w:val="004C0654"/>
    <w:rsid w:val="004C1177"/>
    <w:rsid w:val="004C28C1"/>
    <w:rsid w:val="004C78E6"/>
    <w:rsid w:val="004D12B4"/>
    <w:rsid w:val="004D4BDD"/>
    <w:rsid w:val="004D58E4"/>
    <w:rsid w:val="004D5DE0"/>
    <w:rsid w:val="004F3789"/>
    <w:rsid w:val="004F3F4B"/>
    <w:rsid w:val="004F7855"/>
    <w:rsid w:val="005036FD"/>
    <w:rsid w:val="005065B5"/>
    <w:rsid w:val="00507D1F"/>
    <w:rsid w:val="00511AF7"/>
    <w:rsid w:val="00512096"/>
    <w:rsid w:val="00513F7A"/>
    <w:rsid w:val="005164F5"/>
    <w:rsid w:val="005167B3"/>
    <w:rsid w:val="005205D5"/>
    <w:rsid w:val="005251EE"/>
    <w:rsid w:val="005324C6"/>
    <w:rsid w:val="00532807"/>
    <w:rsid w:val="00537924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6CA7"/>
    <w:rsid w:val="005F782B"/>
    <w:rsid w:val="005F7E84"/>
    <w:rsid w:val="006110CF"/>
    <w:rsid w:val="00614F13"/>
    <w:rsid w:val="00630732"/>
    <w:rsid w:val="00631061"/>
    <w:rsid w:val="00632AC4"/>
    <w:rsid w:val="006355F8"/>
    <w:rsid w:val="00636C93"/>
    <w:rsid w:val="00641BCE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603A"/>
    <w:rsid w:val="00723758"/>
    <w:rsid w:val="007307FD"/>
    <w:rsid w:val="00732F9E"/>
    <w:rsid w:val="00743E9D"/>
    <w:rsid w:val="00745D13"/>
    <w:rsid w:val="00754BE5"/>
    <w:rsid w:val="007561E0"/>
    <w:rsid w:val="00761CFD"/>
    <w:rsid w:val="0076335B"/>
    <w:rsid w:val="0077161B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45F"/>
    <w:rsid w:val="00807ABF"/>
    <w:rsid w:val="008141E5"/>
    <w:rsid w:val="00814AA8"/>
    <w:rsid w:val="008200F7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6F50"/>
    <w:rsid w:val="008C7CC5"/>
    <w:rsid w:val="008D051C"/>
    <w:rsid w:val="008D1FEF"/>
    <w:rsid w:val="008D7796"/>
    <w:rsid w:val="008F23B3"/>
    <w:rsid w:val="008F5E38"/>
    <w:rsid w:val="0090032A"/>
    <w:rsid w:val="00910689"/>
    <w:rsid w:val="0091474D"/>
    <w:rsid w:val="00915CBB"/>
    <w:rsid w:val="009164C8"/>
    <w:rsid w:val="0091786B"/>
    <w:rsid w:val="009272F3"/>
    <w:rsid w:val="00931434"/>
    <w:rsid w:val="00943529"/>
    <w:rsid w:val="00947DF5"/>
    <w:rsid w:val="00956924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91648"/>
    <w:rsid w:val="009A67AA"/>
    <w:rsid w:val="009B3260"/>
    <w:rsid w:val="009C0236"/>
    <w:rsid w:val="009C2AB8"/>
    <w:rsid w:val="009C2C53"/>
    <w:rsid w:val="009C4102"/>
    <w:rsid w:val="009C47EB"/>
    <w:rsid w:val="009C7337"/>
    <w:rsid w:val="009D3F09"/>
    <w:rsid w:val="009D613D"/>
    <w:rsid w:val="009D63A6"/>
    <w:rsid w:val="009E1559"/>
    <w:rsid w:val="009E16D6"/>
    <w:rsid w:val="009E2E79"/>
    <w:rsid w:val="009F0DC1"/>
    <w:rsid w:val="009F111F"/>
    <w:rsid w:val="009F17F6"/>
    <w:rsid w:val="009F19D3"/>
    <w:rsid w:val="009F2F82"/>
    <w:rsid w:val="009F4703"/>
    <w:rsid w:val="00A00555"/>
    <w:rsid w:val="00A0675D"/>
    <w:rsid w:val="00A06D24"/>
    <w:rsid w:val="00A075E2"/>
    <w:rsid w:val="00A13132"/>
    <w:rsid w:val="00A22A22"/>
    <w:rsid w:val="00A24CEA"/>
    <w:rsid w:val="00A308EE"/>
    <w:rsid w:val="00A316B9"/>
    <w:rsid w:val="00A32447"/>
    <w:rsid w:val="00A36EA9"/>
    <w:rsid w:val="00A40845"/>
    <w:rsid w:val="00A42B88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1CC"/>
    <w:rsid w:val="00AA1707"/>
    <w:rsid w:val="00AA2F3A"/>
    <w:rsid w:val="00AA5A4A"/>
    <w:rsid w:val="00AD643E"/>
    <w:rsid w:val="00AD7BBD"/>
    <w:rsid w:val="00AE0B82"/>
    <w:rsid w:val="00AF28FE"/>
    <w:rsid w:val="00B0263C"/>
    <w:rsid w:val="00B032F9"/>
    <w:rsid w:val="00B04377"/>
    <w:rsid w:val="00B04738"/>
    <w:rsid w:val="00B06342"/>
    <w:rsid w:val="00B208BE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0BA1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C0580A"/>
    <w:rsid w:val="00C11B86"/>
    <w:rsid w:val="00C16289"/>
    <w:rsid w:val="00C2766D"/>
    <w:rsid w:val="00C31C38"/>
    <w:rsid w:val="00C3262C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397C"/>
    <w:rsid w:val="00CE5F90"/>
    <w:rsid w:val="00CF1DB5"/>
    <w:rsid w:val="00D057BB"/>
    <w:rsid w:val="00D06229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4E69"/>
    <w:rsid w:val="00D61182"/>
    <w:rsid w:val="00D64A6D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0517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4BD5"/>
    <w:rsid w:val="00E14C41"/>
    <w:rsid w:val="00E15D4F"/>
    <w:rsid w:val="00E166A9"/>
    <w:rsid w:val="00E214FE"/>
    <w:rsid w:val="00E225A1"/>
    <w:rsid w:val="00E25358"/>
    <w:rsid w:val="00E268B3"/>
    <w:rsid w:val="00E36F8A"/>
    <w:rsid w:val="00E41EC1"/>
    <w:rsid w:val="00E42FD2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E143F"/>
    <w:rsid w:val="00EE4BEC"/>
    <w:rsid w:val="00EF2619"/>
    <w:rsid w:val="00EF32F7"/>
    <w:rsid w:val="00EF52A3"/>
    <w:rsid w:val="00EF6514"/>
    <w:rsid w:val="00EF7936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D78B7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FE61B6A-829C-4870-9F4F-0566E453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customStyle="1" w:styleId="MenoPendente1">
    <w:name w:val="Menção Pendente1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91B13-8F84-4738-88AD-91C4AB8E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1043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2022-11-23T11:27:00Z</cp:lastPrinted>
  <dcterms:created xsi:type="dcterms:W3CDTF">2022-12-12T11:19:00Z</dcterms:created>
  <dcterms:modified xsi:type="dcterms:W3CDTF">2022-12-12T11:19:00Z</dcterms:modified>
</cp:coreProperties>
</file>