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99" w:rsidRDefault="00AF0699" w:rsidP="008351CD">
      <w:bookmarkStart w:id="0" w:name="_GoBack"/>
      <w:bookmarkEnd w:id="0"/>
    </w:p>
    <w:p w:rsidR="00382775" w:rsidRDefault="006827FF" w:rsidP="008351CD">
      <w:r>
        <w:tab/>
      </w:r>
      <w:r>
        <w:tab/>
      </w:r>
      <w:r>
        <w:tab/>
      </w:r>
    </w:p>
    <w:p w:rsidR="006827FF" w:rsidRPr="00DC4ABD" w:rsidRDefault="006827FF" w:rsidP="00382775">
      <w:pPr>
        <w:jc w:val="center"/>
        <w:rPr>
          <w:rFonts w:ascii="Arial Narrow" w:hAnsi="Arial Narrow"/>
          <w:b/>
          <w:sz w:val="28"/>
          <w:szCs w:val="28"/>
        </w:rPr>
      </w:pPr>
      <w:r w:rsidRPr="00DC4ABD">
        <w:rPr>
          <w:rFonts w:ascii="Arial Narrow" w:hAnsi="Arial Narrow"/>
          <w:b/>
          <w:sz w:val="28"/>
          <w:szCs w:val="28"/>
        </w:rPr>
        <w:t xml:space="preserve">LEI </w:t>
      </w:r>
      <w:r w:rsidR="00062297" w:rsidRPr="00DC4ABD">
        <w:rPr>
          <w:rFonts w:ascii="Arial Narrow" w:hAnsi="Arial Narrow"/>
          <w:b/>
          <w:sz w:val="28"/>
          <w:szCs w:val="28"/>
        </w:rPr>
        <w:t xml:space="preserve">Nº </w:t>
      </w:r>
      <w:r w:rsidR="00357885" w:rsidRPr="00DC4ABD">
        <w:rPr>
          <w:rFonts w:ascii="Arial Narrow" w:hAnsi="Arial Narrow"/>
          <w:b/>
          <w:sz w:val="28"/>
          <w:szCs w:val="28"/>
        </w:rPr>
        <w:t>168</w:t>
      </w:r>
      <w:r w:rsidR="001C56FB" w:rsidRPr="00DC4ABD">
        <w:rPr>
          <w:rFonts w:ascii="Arial Narrow" w:hAnsi="Arial Narrow"/>
          <w:b/>
          <w:sz w:val="28"/>
          <w:szCs w:val="28"/>
        </w:rPr>
        <w:t>9</w:t>
      </w:r>
      <w:r w:rsidR="00357885" w:rsidRPr="00DC4ABD">
        <w:rPr>
          <w:rFonts w:ascii="Arial Narrow" w:hAnsi="Arial Narrow"/>
          <w:b/>
          <w:sz w:val="28"/>
          <w:szCs w:val="28"/>
        </w:rPr>
        <w:t>, DE 23</w:t>
      </w:r>
      <w:r w:rsidR="00C24A1E" w:rsidRPr="00DC4ABD">
        <w:rPr>
          <w:rFonts w:ascii="Arial Narrow" w:hAnsi="Arial Narrow"/>
          <w:b/>
          <w:sz w:val="28"/>
          <w:szCs w:val="28"/>
        </w:rPr>
        <w:t xml:space="preserve"> DE</w:t>
      </w:r>
      <w:r w:rsidRPr="00DC4ABD">
        <w:rPr>
          <w:rFonts w:ascii="Arial Narrow" w:hAnsi="Arial Narrow"/>
          <w:b/>
          <w:sz w:val="28"/>
          <w:szCs w:val="28"/>
        </w:rPr>
        <w:t>ZEMBRO DE 2024</w:t>
      </w:r>
    </w:p>
    <w:p w:rsidR="006827FF" w:rsidRPr="00FF59B9" w:rsidRDefault="006827FF" w:rsidP="006827FF">
      <w:pPr>
        <w:ind w:left="3261"/>
        <w:jc w:val="both"/>
        <w:rPr>
          <w:rFonts w:ascii="Arial Narrow" w:hAnsi="Arial Narrow" w:cs="Calibri"/>
          <w:b/>
          <w:i/>
          <w:sz w:val="24"/>
          <w:szCs w:val="24"/>
        </w:rPr>
      </w:pPr>
    </w:p>
    <w:p w:rsidR="00FF59B9" w:rsidRPr="00FF59B9" w:rsidRDefault="00FF59B9" w:rsidP="00FF59B9">
      <w:pPr>
        <w:pStyle w:val="Corpodetexto"/>
        <w:spacing w:after="0"/>
        <w:ind w:left="2835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59B9">
        <w:rPr>
          <w:rFonts w:ascii="Times New Roman" w:hAnsi="Times New Roman" w:cs="Times New Roman"/>
          <w:b/>
          <w:i/>
          <w:color w:val="000000"/>
          <w:sz w:val="24"/>
          <w:szCs w:val="24"/>
        </w:rPr>
        <w:t>ALTERA DISPOSITIVOS NA LEI ORDINÁRIA MUNICIPAL N.º 1.249, DE 17 DE OUTUBRO DE 2013 E DÁ OUTRAS PROVIDÊNCIAS.</w:t>
      </w:r>
    </w:p>
    <w:p w:rsidR="00FF59B9" w:rsidRPr="00FF59B9" w:rsidRDefault="00FF59B9" w:rsidP="00FF59B9">
      <w:pPr>
        <w:pStyle w:val="Corpodetexto"/>
        <w:spacing w:after="0"/>
        <w:ind w:left="113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F59B9" w:rsidRPr="00FF59B9" w:rsidRDefault="00FF59B9" w:rsidP="00FF59B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B9">
        <w:rPr>
          <w:rFonts w:ascii="Times New Roman" w:hAnsi="Times New Roman" w:cs="Times New Roman"/>
          <w:sz w:val="24"/>
          <w:szCs w:val="24"/>
        </w:rPr>
        <w:t>O Excelentíssimo Prefeito do Município de Itapeva/MG, no uso de suas atribuições legais, faz saber que a Câmara Municipal de Itapeva/MG aprovou e ele sanciona a seguinte LEI:</w:t>
      </w:r>
    </w:p>
    <w:p w:rsidR="00FF59B9" w:rsidRPr="00FF59B9" w:rsidRDefault="00FF59B9" w:rsidP="00FF59B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B9" w:rsidRPr="00FF59B9" w:rsidRDefault="00FF59B9" w:rsidP="00FF59B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259170"/>
      <w:r w:rsidRPr="00FF59B9"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Pr="00FF59B9">
        <w:rPr>
          <w:rFonts w:ascii="Times New Roman" w:hAnsi="Times New Roman" w:cs="Times New Roman"/>
          <w:sz w:val="24"/>
          <w:szCs w:val="24"/>
        </w:rPr>
        <w:t>Fica alterado o inciso III do</w:t>
      </w:r>
      <w:r w:rsidRPr="00FF59B9">
        <w:rPr>
          <w:rFonts w:ascii="Times New Roman" w:hAnsi="Times New Roman" w:cs="Times New Roman"/>
          <w:i/>
          <w:sz w:val="24"/>
          <w:szCs w:val="24"/>
        </w:rPr>
        <w:t xml:space="preserve"> caput</w:t>
      </w:r>
      <w:r w:rsidRPr="00FF59B9">
        <w:rPr>
          <w:rFonts w:ascii="Times New Roman" w:hAnsi="Times New Roman" w:cs="Times New Roman"/>
          <w:sz w:val="24"/>
          <w:szCs w:val="24"/>
        </w:rPr>
        <w:t xml:space="preserve"> do Art. 3º da Lei Ordinária 1.249, de 17 de outubro de 2013 e acrescido de alíneas e itens com as seguintes redações:</w:t>
      </w:r>
    </w:p>
    <w:bookmarkEnd w:id="1"/>
    <w:p w:rsidR="00FF59B9" w:rsidRPr="00FF59B9" w:rsidRDefault="00FF59B9" w:rsidP="00FF59B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B9">
        <w:rPr>
          <w:rFonts w:ascii="Times New Roman" w:hAnsi="Times New Roman" w:cs="Times New Roman"/>
          <w:sz w:val="24"/>
          <w:szCs w:val="24"/>
        </w:rPr>
        <w:t>“Art. 3º. ...</w:t>
      </w:r>
    </w:p>
    <w:p w:rsidR="00FF59B9" w:rsidRPr="00FF59B9" w:rsidRDefault="00FF59B9" w:rsidP="00FF59B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B9" w:rsidRPr="00FF59B9" w:rsidRDefault="00FF59B9" w:rsidP="00FF59B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B9">
        <w:rPr>
          <w:rFonts w:ascii="Times New Roman" w:hAnsi="Times New Roman" w:cs="Times New Roman"/>
          <w:sz w:val="24"/>
          <w:szCs w:val="24"/>
        </w:rPr>
        <w:t>....</w:t>
      </w:r>
    </w:p>
    <w:p w:rsidR="00FF59B9" w:rsidRPr="00FF59B9" w:rsidRDefault="00FF59B9" w:rsidP="00FF59B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B9" w:rsidRPr="00FF59B9" w:rsidRDefault="00FF59B9" w:rsidP="00FF59B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B9">
        <w:rPr>
          <w:rFonts w:ascii="Times New Roman" w:hAnsi="Times New Roman" w:cs="Times New Roman"/>
          <w:sz w:val="24"/>
          <w:szCs w:val="24"/>
        </w:rPr>
        <w:t>III - É permitido a existência de rua sem saída apenas quando previsto a instalação de rotatórias de circulação no término da via, conforme especificação detalhada a seguir.</w:t>
      </w:r>
    </w:p>
    <w:p w:rsidR="00FF59B9" w:rsidRPr="00FF59B9" w:rsidRDefault="00FF59B9" w:rsidP="00FF59B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B9" w:rsidRPr="00FF59B9" w:rsidRDefault="00FF59B9" w:rsidP="00FF59B9">
      <w:pPr>
        <w:pStyle w:val="PargrafodaLista"/>
        <w:numPr>
          <w:ilvl w:val="0"/>
          <w:numId w:val="4"/>
        </w:numPr>
        <w:tabs>
          <w:tab w:val="num" w:pos="72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59B9">
        <w:rPr>
          <w:rFonts w:ascii="Times New Roman" w:hAnsi="Times New Roman"/>
          <w:sz w:val="24"/>
          <w:szCs w:val="24"/>
        </w:rPr>
        <w:t>Rua sem saída só poderá ser aprovada nos loteamentos novos quando possuír rotatória e forem respeitadas as seguintes condições mínimas:</w:t>
      </w:r>
    </w:p>
    <w:p w:rsidR="00FF59B9" w:rsidRPr="00FF59B9" w:rsidRDefault="00FF59B9" w:rsidP="00FF59B9">
      <w:pPr>
        <w:pStyle w:val="PargrafodaLista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59B9">
        <w:rPr>
          <w:rFonts w:ascii="Times New Roman" w:hAnsi="Times New Roman"/>
          <w:sz w:val="24"/>
          <w:szCs w:val="24"/>
        </w:rPr>
        <w:t>Raio interno mínimo da área central da rotatória de 7,50 metros.</w:t>
      </w:r>
    </w:p>
    <w:p w:rsidR="00FF59B9" w:rsidRPr="00FF59B9" w:rsidRDefault="00FF59B9" w:rsidP="00FF59B9">
      <w:pPr>
        <w:pStyle w:val="PargrafodaLista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59B9">
        <w:rPr>
          <w:rFonts w:ascii="Times New Roman" w:hAnsi="Times New Roman"/>
          <w:sz w:val="24"/>
          <w:szCs w:val="24"/>
        </w:rPr>
        <w:t>Raio mínimo de entrada à rotatório de 5,00 metros.</w:t>
      </w:r>
    </w:p>
    <w:p w:rsidR="00FF59B9" w:rsidRPr="00FF59B9" w:rsidRDefault="00FF59B9" w:rsidP="00FF59B9">
      <w:pPr>
        <w:pStyle w:val="PargrafodaLista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59B9">
        <w:rPr>
          <w:rFonts w:ascii="Times New Roman" w:hAnsi="Times New Roman"/>
          <w:sz w:val="24"/>
          <w:szCs w:val="24"/>
        </w:rPr>
        <w:t>Raio externo mínimo da calçada de 9,50 metros.</w:t>
      </w:r>
    </w:p>
    <w:p w:rsidR="00FF59B9" w:rsidRPr="00FF59B9" w:rsidRDefault="00FF59B9" w:rsidP="00FF59B9">
      <w:pPr>
        <w:pStyle w:val="PargrafodaLista"/>
        <w:numPr>
          <w:ilvl w:val="0"/>
          <w:numId w:val="3"/>
        </w:numPr>
        <w:spacing w:after="0"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FF59B9">
        <w:rPr>
          <w:rFonts w:ascii="Times New Roman" w:hAnsi="Times New Roman"/>
          <w:sz w:val="24"/>
          <w:szCs w:val="24"/>
        </w:rPr>
        <w:t>Largura da calçada de 2,00 metros.</w:t>
      </w:r>
    </w:p>
    <w:p w:rsidR="00FF59B9" w:rsidRPr="00FF59B9" w:rsidRDefault="00FF59B9" w:rsidP="00FF59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9B9">
        <w:rPr>
          <w:rFonts w:ascii="Times New Roman" w:hAnsi="Times New Roman" w:cs="Times New Roman"/>
          <w:sz w:val="24"/>
          <w:szCs w:val="24"/>
        </w:rPr>
        <w:t>b) o croqui (Anexo I ) fica fazendo parte integrante desta Lei.”</w:t>
      </w:r>
    </w:p>
    <w:p w:rsidR="00FF59B9" w:rsidRPr="00FF59B9" w:rsidRDefault="00FF59B9" w:rsidP="00FF59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B9" w:rsidRPr="00FF59B9" w:rsidRDefault="00FF59B9" w:rsidP="00FF59B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9B9">
        <w:rPr>
          <w:rFonts w:ascii="Times New Roman" w:hAnsi="Times New Roman" w:cs="Times New Roman"/>
          <w:b/>
          <w:bCs/>
          <w:sz w:val="24"/>
          <w:szCs w:val="24"/>
        </w:rPr>
        <w:t xml:space="preserve">Art. 2º - </w:t>
      </w:r>
      <w:r w:rsidRPr="00FF59B9">
        <w:rPr>
          <w:rFonts w:ascii="Times New Roman" w:hAnsi="Times New Roman" w:cs="Times New Roman"/>
          <w:sz w:val="24"/>
          <w:szCs w:val="24"/>
        </w:rPr>
        <w:t>Essa Lei entra em vigor na data de sua publicação.</w:t>
      </w:r>
    </w:p>
    <w:p w:rsidR="007F26CE" w:rsidRPr="00FF59B9" w:rsidRDefault="00FF59B9" w:rsidP="00FF59B9">
      <w:pPr>
        <w:pStyle w:val="Corpodetexto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59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82775" w:rsidRPr="00FF59B9" w:rsidRDefault="00D350EE" w:rsidP="00547AF9">
      <w:pPr>
        <w:jc w:val="both"/>
        <w:rPr>
          <w:rFonts w:ascii="Times New Roman" w:hAnsi="Times New Roman" w:cs="Times New Roman"/>
          <w:szCs w:val="24"/>
        </w:rPr>
      </w:pPr>
      <w:r w:rsidRPr="00FF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55880</wp:posOffset>
                </wp:positionV>
                <wp:extent cx="2263775" cy="1359535"/>
                <wp:effectExtent l="12700" t="10160" r="952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CERTIDÃO</w:t>
                            </w:r>
                          </w:p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Pre</w:t>
                            </w:r>
                            <w:r w:rsidR="00092AAB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feitura Municipal de Itapeva, </w:t>
                            </w:r>
                            <w:r w:rsidR="00357885">
                              <w:rPr>
                                <w:color w:val="000000"/>
                                <w:sz w:val="14"/>
                                <w:szCs w:val="14"/>
                              </w:rPr>
                              <w:t>23</w:t>
                            </w:r>
                            <w:r w:rsidR="006827FF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de dezembro de 2024.</w:t>
                            </w: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F3142" w:rsidRDefault="003F3142" w:rsidP="003F3142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sz w:val="14"/>
                                <w:szCs w:val="14"/>
                              </w:rPr>
                              <w:t>Alexandre Ribeiro de Patto</w:t>
                            </w:r>
                          </w:p>
                          <w:p w:rsidR="003F3142" w:rsidRDefault="003F3142" w:rsidP="003F314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95pt;margin-top:4.4pt;width:178.25pt;height:10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" filled="f">
                <v:textbox inset=".7mm,.3mm,.7mm,.3mm">
                  <w:txbxContent>
                    <w:p w:rsidR="003F3142" w:rsidRDefault="003F3142" w:rsidP="003F3142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CERTIDÃO</w:t>
                      </w:r>
                    </w:p>
                    <w:p w:rsidR="003F3142" w:rsidRDefault="003F3142" w:rsidP="003F3142">
                      <w:pPr>
                        <w:pStyle w:val="Corpodetexto"/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3F3142" w:rsidRDefault="003F3142" w:rsidP="003F3142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Pre</w:t>
                      </w:r>
                      <w:r w:rsidR="00092AAB">
                        <w:rPr>
                          <w:color w:val="000000"/>
                          <w:sz w:val="14"/>
                          <w:szCs w:val="14"/>
                        </w:rPr>
                        <w:t xml:space="preserve">feitura Municipal de Itapeva, </w:t>
                      </w:r>
                      <w:r w:rsidR="00357885">
                        <w:rPr>
                          <w:color w:val="000000"/>
                          <w:sz w:val="14"/>
                          <w:szCs w:val="14"/>
                        </w:rPr>
                        <w:t>23</w:t>
                      </w:r>
                      <w:r w:rsidR="006827FF">
                        <w:rPr>
                          <w:color w:val="000000"/>
                          <w:sz w:val="14"/>
                          <w:szCs w:val="14"/>
                        </w:rPr>
                        <w:t xml:space="preserve"> de dezembro de 2024.</w:t>
                      </w: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F3142" w:rsidRDefault="003F3142" w:rsidP="003F3142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sz w:val="14"/>
                          <w:szCs w:val="14"/>
                        </w:rPr>
                        <w:t>Alexandre Ribeiro de Patto</w:t>
                      </w:r>
                    </w:p>
                    <w:p w:rsidR="003F3142" w:rsidRDefault="003F3142" w:rsidP="003F314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7F26CE" w:rsidRPr="00FF59B9">
        <w:rPr>
          <w:rFonts w:ascii="Times New Roman" w:hAnsi="Times New Roman" w:cs="Times New Roman"/>
          <w:szCs w:val="24"/>
        </w:rPr>
        <w:t>Itapeva/MG., 23 de dezembro de 2024</w:t>
      </w:r>
    </w:p>
    <w:p w:rsidR="003F3142" w:rsidRPr="00FF59B9" w:rsidRDefault="00F502B0" w:rsidP="003F3142">
      <w:pPr>
        <w:tabs>
          <w:tab w:val="left" w:pos="382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59B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F26CE" w:rsidRPr="00FF59B9" w:rsidRDefault="007F26CE" w:rsidP="003F3142">
      <w:pPr>
        <w:tabs>
          <w:tab w:val="left" w:pos="3828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4CBC" w:rsidRPr="00FF59B9" w:rsidRDefault="003D4CBC" w:rsidP="00AF0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9B9">
        <w:rPr>
          <w:rFonts w:ascii="Times New Roman" w:hAnsi="Times New Roman" w:cs="Times New Roman"/>
          <w:sz w:val="24"/>
          <w:szCs w:val="24"/>
        </w:rPr>
        <w:tab/>
      </w:r>
      <w:r w:rsidRPr="00FF59B9">
        <w:rPr>
          <w:rFonts w:ascii="Times New Roman" w:hAnsi="Times New Roman" w:cs="Times New Roman"/>
          <w:sz w:val="24"/>
          <w:szCs w:val="24"/>
        </w:rPr>
        <w:tab/>
      </w:r>
      <w:r w:rsidR="00A218EA" w:rsidRPr="00FF59B9">
        <w:rPr>
          <w:rFonts w:ascii="Times New Roman" w:hAnsi="Times New Roman" w:cs="Times New Roman"/>
          <w:sz w:val="24"/>
          <w:szCs w:val="24"/>
        </w:rPr>
        <w:tab/>
      </w:r>
      <w:r w:rsidRPr="00FF59B9">
        <w:rPr>
          <w:rFonts w:ascii="Times New Roman" w:hAnsi="Times New Roman" w:cs="Times New Roman"/>
          <w:b/>
          <w:sz w:val="24"/>
          <w:szCs w:val="24"/>
        </w:rPr>
        <w:t>Daniel Pereira do Couto</w:t>
      </w:r>
    </w:p>
    <w:p w:rsidR="003D4CBC" w:rsidRPr="00FF59B9" w:rsidRDefault="003D4CBC" w:rsidP="00AF0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9B9">
        <w:rPr>
          <w:rFonts w:ascii="Times New Roman" w:hAnsi="Times New Roman" w:cs="Times New Roman"/>
          <w:b/>
          <w:sz w:val="24"/>
          <w:szCs w:val="24"/>
        </w:rPr>
        <w:tab/>
      </w:r>
      <w:r w:rsidRPr="00FF59B9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A218EA" w:rsidRPr="00FF59B9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FF59B9">
        <w:rPr>
          <w:rFonts w:ascii="Times New Roman" w:hAnsi="Times New Roman" w:cs="Times New Roman"/>
          <w:b/>
          <w:sz w:val="24"/>
          <w:szCs w:val="24"/>
        </w:rPr>
        <w:t xml:space="preserve">  Prefeito Municipal</w:t>
      </w:r>
    </w:p>
    <w:sectPr w:rsidR="003D4CBC" w:rsidRPr="00FF59B9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FA4" w:rsidRDefault="00646FA4">
      <w:r>
        <w:separator/>
      </w:r>
    </w:p>
  </w:endnote>
  <w:endnote w:type="continuationSeparator" w:id="0">
    <w:p w:rsidR="00646FA4" w:rsidRDefault="0064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D350EE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FA4" w:rsidRDefault="00646FA4">
      <w:r>
        <w:separator/>
      </w:r>
    </w:p>
  </w:footnote>
  <w:footnote w:type="continuationSeparator" w:id="0">
    <w:p w:rsidR="00646FA4" w:rsidRDefault="0064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D350EE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C441A1F"/>
    <w:multiLevelType w:val="hybridMultilevel"/>
    <w:tmpl w:val="0B9846CA"/>
    <w:lvl w:ilvl="0" w:tplc="3F8AECCA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F5E14"/>
    <w:multiLevelType w:val="hybridMultilevel"/>
    <w:tmpl w:val="AAA4FF58"/>
    <w:lvl w:ilvl="0" w:tplc="402C2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261DE"/>
    <w:rsid w:val="000328CD"/>
    <w:rsid w:val="00032BED"/>
    <w:rsid w:val="00034535"/>
    <w:rsid w:val="00041FD1"/>
    <w:rsid w:val="000422FE"/>
    <w:rsid w:val="00044B9B"/>
    <w:rsid w:val="00044F2C"/>
    <w:rsid w:val="0005795D"/>
    <w:rsid w:val="000579C8"/>
    <w:rsid w:val="00062297"/>
    <w:rsid w:val="000665E4"/>
    <w:rsid w:val="00074D69"/>
    <w:rsid w:val="000838D6"/>
    <w:rsid w:val="0008512E"/>
    <w:rsid w:val="00092AAB"/>
    <w:rsid w:val="000945F0"/>
    <w:rsid w:val="00094F3D"/>
    <w:rsid w:val="000A1498"/>
    <w:rsid w:val="000A3D13"/>
    <w:rsid w:val="000A58D8"/>
    <w:rsid w:val="000A643B"/>
    <w:rsid w:val="000B43E9"/>
    <w:rsid w:val="000B6A7D"/>
    <w:rsid w:val="000C28FB"/>
    <w:rsid w:val="000C3546"/>
    <w:rsid w:val="000C3715"/>
    <w:rsid w:val="000C5681"/>
    <w:rsid w:val="000C70FE"/>
    <w:rsid w:val="000C72F5"/>
    <w:rsid w:val="000C7776"/>
    <w:rsid w:val="000D08CB"/>
    <w:rsid w:val="000D3A9C"/>
    <w:rsid w:val="000D6A2C"/>
    <w:rsid w:val="000E32D0"/>
    <w:rsid w:val="000E4B38"/>
    <w:rsid w:val="000E7B8D"/>
    <w:rsid w:val="000F01F5"/>
    <w:rsid w:val="000F1FC7"/>
    <w:rsid w:val="000F1FCE"/>
    <w:rsid w:val="000F6BC9"/>
    <w:rsid w:val="000F73A9"/>
    <w:rsid w:val="00102B43"/>
    <w:rsid w:val="001101F2"/>
    <w:rsid w:val="00110549"/>
    <w:rsid w:val="00115E9E"/>
    <w:rsid w:val="00133BAD"/>
    <w:rsid w:val="00155C02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031C"/>
    <w:rsid w:val="00196F93"/>
    <w:rsid w:val="00197C43"/>
    <w:rsid w:val="001A03FE"/>
    <w:rsid w:val="001A048D"/>
    <w:rsid w:val="001A39E9"/>
    <w:rsid w:val="001A472E"/>
    <w:rsid w:val="001B1759"/>
    <w:rsid w:val="001B347F"/>
    <w:rsid w:val="001B4972"/>
    <w:rsid w:val="001C130C"/>
    <w:rsid w:val="001C56FB"/>
    <w:rsid w:val="001C727C"/>
    <w:rsid w:val="001D2458"/>
    <w:rsid w:val="001D54EF"/>
    <w:rsid w:val="001D74D3"/>
    <w:rsid w:val="001E580B"/>
    <w:rsid w:val="00201A7B"/>
    <w:rsid w:val="00203AD7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1FDD"/>
    <w:rsid w:val="0024256F"/>
    <w:rsid w:val="00246F3F"/>
    <w:rsid w:val="00251ECE"/>
    <w:rsid w:val="0025220C"/>
    <w:rsid w:val="00252933"/>
    <w:rsid w:val="002617C5"/>
    <w:rsid w:val="00261DF3"/>
    <w:rsid w:val="00263DF2"/>
    <w:rsid w:val="002714B4"/>
    <w:rsid w:val="0027798D"/>
    <w:rsid w:val="0028034E"/>
    <w:rsid w:val="00280986"/>
    <w:rsid w:val="00280AA6"/>
    <w:rsid w:val="002835EE"/>
    <w:rsid w:val="002848AC"/>
    <w:rsid w:val="00287C4B"/>
    <w:rsid w:val="002900D6"/>
    <w:rsid w:val="00291381"/>
    <w:rsid w:val="002935BA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C48C5"/>
    <w:rsid w:val="002D2BEA"/>
    <w:rsid w:val="002D6BAA"/>
    <w:rsid w:val="002E1080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57885"/>
    <w:rsid w:val="00364FA0"/>
    <w:rsid w:val="00366818"/>
    <w:rsid w:val="00367060"/>
    <w:rsid w:val="00372D5C"/>
    <w:rsid w:val="00375AAF"/>
    <w:rsid w:val="00382775"/>
    <w:rsid w:val="0038674E"/>
    <w:rsid w:val="00395A1A"/>
    <w:rsid w:val="00395EB7"/>
    <w:rsid w:val="00396450"/>
    <w:rsid w:val="00396F51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4CBC"/>
    <w:rsid w:val="003D748F"/>
    <w:rsid w:val="003E1BE0"/>
    <w:rsid w:val="003E6A84"/>
    <w:rsid w:val="003F0EE4"/>
    <w:rsid w:val="003F190D"/>
    <w:rsid w:val="003F2BA3"/>
    <w:rsid w:val="003F3142"/>
    <w:rsid w:val="003F44A7"/>
    <w:rsid w:val="00403099"/>
    <w:rsid w:val="004046B3"/>
    <w:rsid w:val="00407FD2"/>
    <w:rsid w:val="0041468B"/>
    <w:rsid w:val="00420592"/>
    <w:rsid w:val="00420C11"/>
    <w:rsid w:val="004236FE"/>
    <w:rsid w:val="00433362"/>
    <w:rsid w:val="00436784"/>
    <w:rsid w:val="00445FBE"/>
    <w:rsid w:val="004461C9"/>
    <w:rsid w:val="00453B28"/>
    <w:rsid w:val="00456CE7"/>
    <w:rsid w:val="004625E0"/>
    <w:rsid w:val="00465D44"/>
    <w:rsid w:val="00465EAC"/>
    <w:rsid w:val="00471BCA"/>
    <w:rsid w:val="0047317F"/>
    <w:rsid w:val="0047337E"/>
    <w:rsid w:val="00484975"/>
    <w:rsid w:val="00486184"/>
    <w:rsid w:val="004907FD"/>
    <w:rsid w:val="004910C2"/>
    <w:rsid w:val="00491B59"/>
    <w:rsid w:val="00493720"/>
    <w:rsid w:val="004A189A"/>
    <w:rsid w:val="004A39A8"/>
    <w:rsid w:val="004B2DB1"/>
    <w:rsid w:val="004B389F"/>
    <w:rsid w:val="004C0654"/>
    <w:rsid w:val="004C1177"/>
    <w:rsid w:val="004C28C1"/>
    <w:rsid w:val="004C70C8"/>
    <w:rsid w:val="004C78E6"/>
    <w:rsid w:val="004D12B4"/>
    <w:rsid w:val="004D2FAA"/>
    <w:rsid w:val="004D4BDD"/>
    <w:rsid w:val="004D58E4"/>
    <w:rsid w:val="004D5DE0"/>
    <w:rsid w:val="004D6CEE"/>
    <w:rsid w:val="004E7191"/>
    <w:rsid w:val="004F3027"/>
    <w:rsid w:val="004F3789"/>
    <w:rsid w:val="004F3F4B"/>
    <w:rsid w:val="004F4D63"/>
    <w:rsid w:val="004F7855"/>
    <w:rsid w:val="005036FD"/>
    <w:rsid w:val="005065B5"/>
    <w:rsid w:val="00507382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35548"/>
    <w:rsid w:val="005461A0"/>
    <w:rsid w:val="00546B23"/>
    <w:rsid w:val="00547AF9"/>
    <w:rsid w:val="00547D54"/>
    <w:rsid w:val="00550E8D"/>
    <w:rsid w:val="005528FC"/>
    <w:rsid w:val="00553CE5"/>
    <w:rsid w:val="005553FB"/>
    <w:rsid w:val="00561C74"/>
    <w:rsid w:val="00571B63"/>
    <w:rsid w:val="00575B77"/>
    <w:rsid w:val="00577D7B"/>
    <w:rsid w:val="005800F9"/>
    <w:rsid w:val="00581F76"/>
    <w:rsid w:val="005914E2"/>
    <w:rsid w:val="00595485"/>
    <w:rsid w:val="00596847"/>
    <w:rsid w:val="005A6800"/>
    <w:rsid w:val="005B24C4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E84"/>
    <w:rsid w:val="006110CF"/>
    <w:rsid w:val="00614F13"/>
    <w:rsid w:val="00630732"/>
    <w:rsid w:val="00631061"/>
    <w:rsid w:val="00632AC4"/>
    <w:rsid w:val="006355F8"/>
    <w:rsid w:val="00636C93"/>
    <w:rsid w:val="00637B17"/>
    <w:rsid w:val="00641BCE"/>
    <w:rsid w:val="00642730"/>
    <w:rsid w:val="00646FA4"/>
    <w:rsid w:val="00667C4C"/>
    <w:rsid w:val="00672C97"/>
    <w:rsid w:val="00673C6F"/>
    <w:rsid w:val="0067489C"/>
    <w:rsid w:val="00677046"/>
    <w:rsid w:val="0068035B"/>
    <w:rsid w:val="00681302"/>
    <w:rsid w:val="00681BA7"/>
    <w:rsid w:val="006827FF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1802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3629"/>
    <w:rsid w:val="0071603A"/>
    <w:rsid w:val="00723758"/>
    <w:rsid w:val="007307FD"/>
    <w:rsid w:val="00732F9E"/>
    <w:rsid w:val="00743E9D"/>
    <w:rsid w:val="00745D13"/>
    <w:rsid w:val="00754BE5"/>
    <w:rsid w:val="0075554C"/>
    <w:rsid w:val="007561E0"/>
    <w:rsid w:val="00761CFD"/>
    <w:rsid w:val="00764DB3"/>
    <w:rsid w:val="0077161B"/>
    <w:rsid w:val="00773921"/>
    <w:rsid w:val="00773DD9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0523"/>
    <w:rsid w:val="007C401F"/>
    <w:rsid w:val="007C5E6A"/>
    <w:rsid w:val="007D0EC8"/>
    <w:rsid w:val="007D3DE6"/>
    <w:rsid w:val="007E3B22"/>
    <w:rsid w:val="007E3DCD"/>
    <w:rsid w:val="007E536C"/>
    <w:rsid w:val="007E6818"/>
    <w:rsid w:val="007F194F"/>
    <w:rsid w:val="007F26CE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78CA"/>
    <w:rsid w:val="008308D6"/>
    <w:rsid w:val="00834460"/>
    <w:rsid w:val="008351CD"/>
    <w:rsid w:val="008418B9"/>
    <w:rsid w:val="0084385E"/>
    <w:rsid w:val="00845615"/>
    <w:rsid w:val="00846ED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594B"/>
    <w:rsid w:val="008B6E3B"/>
    <w:rsid w:val="008B7513"/>
    <w:rsid w:val="008C057B"/>
    <w:rsid w:val="008C0BC8"/>
    <w:rsid w:val="008C2247"/>
    <w:rsid w:val="008C2D8D"/>
    <w:rsid w:val="008C6644"/>
    <w:rsid w:val="008C7CC5"/>
    <w:rsid w:val="008D051C"/>
    <w:rsid w:val="008D1FEF"/>
    <w:rsid w:val="008D7796"/>
    <w:rsid w:val="008E2569"/>
    <w:rsid w:val="008E6079"/>
    <w:rsid w:val="008F23B3"/>
    <w:rsid w:val="008F5E38"/>
    <w:rsid w:val="0090032A"/>
    <w:rsid w:val="0091474D"/>
    <w:rsid w:val="009164C8"/>
    <w:rsid w:val="0091786B"/>
    <w:rsid w:val="009272F3"/>
    <w:rsid w:val="00931434"/>
    <w:rsid w:val="00943529"/>
    <w:rsid w:val="00947DF5"/>
    <w:rsid w:val="00956924"/>
    <w:rsid w:val="00961A1D"/>
    <w:rsid w:val="00961B6C"/>
    <w:rsid w:val="009718C8"/>
    <w:rsid w:val="00973C25"/>
    <w:rsid w:val="00974418"/>
    <w:rsid w:val="00975A44"/>
    <w:rsid w:val="00976478"/>
    <w:rsid w:val="0097647B"/>
    <w:rsid w:val="00984327"/>
    <w:rsid w:val="009844DF"/>
    <w:rsid w:val="00984EF2"/>
    <w:rsid w:val="00985678"/>
    <w:rsid w:val="00986CB8"/>
    <w:rsid w:val="00987CA6"/>
    <w:rsid w:val="0099060C"/>
    <w:rsid w:val="00990BD9"/>
    <w:rsid w:val="009973B0"/>
    <w:rsid w:val="009A4047"/>
    <w:rsid w:val="009B3260"/>
    <w:rsid w:val="009C0236"/>
    <w:rsid w:val="009C1C7C"/>
    <w:rsid w:val="009C2AB8"/>
    <w:rsid w:val="009C2C53"/>
    <w:rsid w:val="009C47EB"/>
    <w:rsid w:val="009C5B6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2C2E"/>
    <w:rsid w:val="00A0675D"/>
    <w:rsid w:val="00A06D24"/>
    <w:rsid w:val="00A075E2"/>
    <w:rsid w:val="00A13132"/>
    <w:rsid w:val="00A218EA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67BF5"/>
    <w:rsid w:val="00A71CE5"/>
    <w:rsid w:val="00A772D5"/>
    <w:rsid w:val="00A815AB"/>
    <w:rsid w:val="00A82964"/>
    <w:rsid w:val="00A83444"/>
    <w:rsid w:val="00A8452A"/>
    <w:rsid w:val="00A84C31"/>
    <w:rsid w:val="00A91F92"/>
    <w:rsid w:val="00A938CC"/>
    <w:rsid w:val="00AA1707"/>
    <w:rsid w:val="00AA2F3A"/>
    <w:rsid w:val="00AA5A4A"/>
    <w:rsid w:val="00AB059E"/>
    <w:rsid w:val="00AB6F93"/>
    <w:rsid w:val="00AB797B"/>
    <w:rsid w:val="00AC1881"/>
    <w:rsid w:val="00AD0E6C"/>
    <w:rsid w:val="00AD643E"/>
    <w:rsid w:val="00AD76B0"/>
    <w:rsid w:val="00AD7BBD"/>
    <w:rsid w:val="00AE0B82"/>
    <w:rsid w:val="00AF0699"/>
    <w:rsid w:val="00AF28FE"/>
    <w:rsid w:val="00B0263C"/>
    <w:rsid w:val="00B032F9"/>
    <w:rsid w:val="00B04377"/>
    <w:rsid w:val="00B04738"/>
    <w:rsid w:val="00B06342"/>
    <w:rsid w:val="00B208BE"/>
    <w:rsid w:val="00B33933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54651"/>
    <w:rsid w:val="00B630E7"/>
    <w:rsid w:val="00B6358F"/>
    <w:rsid w:val="00B65C27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4D00"/>
    <w:rsid w:val="00BA51B3"/>
    <w:rsid w:val="00BA6172"/>
    <w:rsid w:val="00BB3947"/>
    <w:rsid w:val="00BB40C2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580A"/>
    <w:rsid w:val="00C11B86"/>
    <w:rsid w:val="00C16289"/>
    <w:rsid w:val="00C24A1E"/>
    <w:rsid w:val="00C26DDF"/>
    <w:rsid w:val="00C2766D"/>
    <w:rsid w:val="00C31C38"/>
    <w:rsid w:val="00C3423A"/>
    <w:rsid w:val="00C362DA"/>
    <w:rsid w:val="00C44166"/>
    <w:rsid w:val="00C506FA"/>
    <w:rsid w:val="00C54216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0CAC"/>
    <w:rsid w:val="00CC2207"/>
    <w:rsid w:val="00CC2AD0"/>
    <w:rsid w:val="00CC32D6"/>
    <w:rsid w:val="00CD4833"/>
    <w:rsid w:val="00CD5F71"/>
    <w:rsid w:val="00CE07A9"/>
    <w:rsid w:val="00CE0BAB"/>
    <w:rsid w:val="00CE5F90"/>
    <w:rsid w:val="00CF1585"/>
    <w:rsid w:val="00CF1DB5"/>
    <w:rsid w:val="00D036C5"/>
    <w:rsid w:val="00D057BB"/>
    <w:rsid w:val="00D06229"/>
    <w:rsid w:val="00D13602"/>
    <w:rsid w:val="00D22E7B"/>
    <w:rsid w:val="00D23E11"/>
    <w:rsid w:val="00D27FD4"/>
    <w:rsid w:val="00D321DE"/>
    <w:rsid w:val="00D3395D"/>
    <w:rsid w:val="00D350EE"/>
    <w:rsid w:val="00D41E05"/>
    <w:rsid w:val="00D42531"/>
    <w:rsid w:val="00D45975"/>
    <w:rsid w:val="00D479B7"/>
    <w:rsid w:val="00D53856"/>
    <w:rsid w:val="00D64A6D"/>
    <w:rsid w:val="00D6668E"/>
    <w:rsid w:val="00D72E78"/>
    <w:rsid w:val="00D77167"/>
    <w:rsid w:val="00D85E54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C4ABD"/>
    <w:rsid w:val="00DD33D0"/>
    <w:rsid w:val="00DD3ACF"/>
    <w:rsid w:val="00DD4A45"/>
    <w:rsid w:val="00DE634F"/>
    <w:rsid w:val="00DF0A3E"/>
    <w:rsid w:val="00DF3755"/>
    <w:rsid w:val="00E008AB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37D20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73E57"/>
    <w:rsid w:val="00E804CA"/>
    <w:rsid w:val="00E8181F"/>
    <w:rsid w:val="00E8344A"/>
    <w:rsid w:val="00E922E4"/>
    <w:rsid w:val="00EA06F0"/>
    <w:rsid w:val="00EA1A63"/>
    <w:rsid w:val="00EA29D3"/>
    <w:rsid w:val="00EA4716"/>
    <w:rsid w:val="00EA4820"/>
    <w:rsid w:val="00EA569E"/>
    <w:rsid w:val="00EA6717"/>
    <w:rsid w:val="00EA7B5F"/>
    <w:rsid w:val="00EB08F9"/>
    <w:rsid w:val="00EB7B03"/>
    <w:rsid w:val="00EE143F"/>
    <w:rsid w:val="00EE4BEC"/>
    <w:rsid w:val="00EF0AD1"/>
    <w:rsid w:val="00EF32F7"/>
    <w:rsid w:val="00EF52A3"/>
    <w:rsid w:val="00EF6514"/>
    <w:rsid w:val="00EF7936"/>
    <w:rsid w:val="00F016A2"/>
    <w:rsid w:val="00F057EF"/>
    <w:rsid w:val="00F10344"/>
    <w:rsid w:val="00F10AE6"/>
    <w:rsid w:val="00F120ED"/>
    <w:rsid w:val="00F1377D"/>
    <w:rsid w:val="00F15EB1"/>
    <w:rsid w:val="00F20680"/>
    <w:rsid w:val="00F21F50"/>
    <w:rsid w:val="00F3018D"/>
    <w:rsid w:val="00F33127"/>
    <w:rsid w:val="00F33AF8"/>
    <w:rsid w:val="00F35271"/>
    <w:rsid w:val="00F364B8"/>
    <w:rsid w:val="00F41117"/>
    <w:rsid w:val="00F502B0"/>
    <w:rsid w:val="00F51583"/>
    <w:rsid w:val="00F604FA"/>
    <w:rsid w:val="00F617E2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A3F93"/>
    <w:rsid w:val="00FB171E"/>
    <w:rsid w:val="00FC0384"/>
    <w:rsid w:val="00FC14D9"/>
    <w:rsid w:val="00FC25D4"/>
    <w:rsid w:val="00FC52A8"/>
    <w:rsid w:val="00FC7817"/>
    <w:rsid w:val="00FD3EF3"/>
    <w:rsid w:val="00FD4836"/>
    <w:rsid w:val="00FD59A8"/>
    <w:rsid w:val="00FD7404"/>
    <w:rsid w:val="00FE23C7"/>
    <w:rsid w:val="00FE61BB"/>
    <w:rsid w:val="00FE639F"/>
    <w:rsid w:val="00FF423D"/>
    <w:rsid w:val="00FF59B9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1267A2-E407-44C9-A5CC-B7F98AC8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3F3142"/>
    <w:rPr>
      <w:rFonts w:ascii="Arial" w:hAnsi="Arial" w:cs="Arial"/>
      <w:b/>
      <w:bCs/>
      <w:i/>
      <w:iCs/>
      <w:sz w:val="26"/>
      <w:szCs w:val="26"/>
    </w:rPr>
  </w:style>
  <w:style w:type="paragraph" w:customStyle="1" w:styleId="Default">
    <w:name w:val="Default"/>
    <w:rsid w:val="003827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F59B9"/>
    <w:pPr>
      <w:spacing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0898-4106-4E05-A0C1-AB93AA0B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1265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2024-12-23T13:41:00Z</cp:lastPrinted>
  <dcterms:created xsi:type="dcterms:W3CDTF">2025-01-06T11:46:00Z</dcterms:created>
  <dcterms:modified xsi:type="dcterms:W3CDTF">2025-01-06T11:46:00Z</dcterms:modified>
</cp:coreProperties>
</file>