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1D96" w14:textId="51B6DA34" w:rsidR="00147C96" w:rsidRPr="006C0688" w:rsidRDefault="00147C96" w:rsidP="00147C96">
      <w:pPr>
        <w:spacing w:before="240" w:after="48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69479260"/>
      <w:bookmarkStart w:id="1" w:name="_GoBack"/>
      <w:bookmarkEnd w:id="1"/>
      <w:r w:rsidRPr="006C0688">
        <w:rPr>
          <w:rFonts w:ascii="Times New Roman" w:hAnsi="Times New Roman" w:cs="Times New Roman"/>
          <w:b/>
          <w:caps/>
          <w:sz w:val="32"/>
          <w:szCs w:val="32"/>
        </w:rPr>
        <w:t xml:space="preserve">LEI </w:t>
      </w:r>
      <w:r w:rsidR="00F95433" w:rsidRPr="006C0688">
        <w:rPr>
          <w:rFonts w:ascii="Times New Roman" w:hAnsi="Times New Roman" w:cs="Times New Roman"/>
          <w:b/>
          <w:caps/>
          <w:sz w:val="32"/>
          <w:szCs w:val="32"/>
        </w:rPr>
        <w:t>ordinária Nº</w:t>
      </w:r>
      <w:r w:rsidRPr="006C0688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F95433" w:rsidRPr="006C0688">
        <w:rPr>
          <w:rFonts w:ascii="Times New Roman" w:hAnsi="Times New Roman" w:cs="Times New Roman"/>
          <w:b/>
          <w:caps/>
          <w:sz w:val="32"/>
          <w:szCs w:val="32"/>
        </w:rPr>
        <w:t>172</w:t>
      </w:r>
      <w:r w:rsidR="00905CF3" w:rsidRPr="006C0688">
        <w:rPr>
          <w:rFonts w:ascii="Times New Roman" w:hAnsi="Times New Roman" w:cs="Times New Roman"/>
          <w:b/>
          <w:caps/>
          <w:sz w:val="32"/>
          <w:szCs w:val="32"/>
        </w:rPr>
        <w:t>9</w:t>
      </w:r>
      <w:r w:rsidR="00F95433" w:rsidRPr="006C0688">
        <w:rPr>
          <w:rFonts w:ascii="Times New Roman" w:hAnsi="Times New Roman" w:cs="Times New Roman"/>
          <w:b/>
          <w:caps/>
          <w:sz w:val="32"/>
          <w:szCs w:val="32"/>
        </w:rPr>
        <w:t xml:space="preserve"> de 2</w:t>
      </w:r>
      <w:r w:rsidR="00905CF3" w:rsidRPr="006C0688">
        <w:rPr>
          <w:rFonts w:ascii="Times New Roman" w:hAnsi="Times New Roman" w:cs="Times New Roman"/>
          <w:b/>
          <w:caps/>
          <w:sz w:val="32"/>
          <w:szCs w:val="32"/>
        </w:rPr>
        <w:t>9</w:t>
      </w:r>
      <w:r w:rsidR="00F95433" w:rsidRPr="006C0688">
        <w:rPr>
          <w:rFonts w:ascii="Times New Roman" w:hAnsi="Times New Roman" w:cs="Times New Roman"/>
          <w:b/>
          <w:caps/>
          <w:sz w:val="32"/>
          <w:szCs w:val="32"/>
        </w:rPr>
        <w:t xml:space="preserve"> de </w:t>
      </w:r>
      <w:r w:rsidR="00905CF3" w:rsidRPr="006C0688">
        <w:rPr>
          <w:rFonts w:ascii="Times New Roman" w:hAnsi="Times New Roman" w:cs="Times New Roman"/>
          <w:b/>
          <w:caps/>
          <w:sz w:val="32"/>
          <w:szCs w:val="32"/>
        </w:rPr>
        <w:t>ABRIL</w:t>
      </w:r>
      <w:r w:rsidR="00F95433" w:rsidRPr="006C0688">
        <w:rPr>
          <w:rFonts w:ascii="Times New Roman" w:hAnsi="Times New Roman" w:cs="Times New Roman"/>
          <w:b/>
          <w:caps/>
          <w:sz w:val="32"/>
          <w:szCs w:val="32"/>
        </w:rPr>
        <w:t xml:space="preserve"> de 2026</w:t>
      </w:r>
    </w:p>
    <w:p w14:paraId="5BA86C7E" w14:textId="77777777" w:rsidR="006C0688" w:rsidRPr="006C0688" w:rsidRDefault="006C0688" w:rsidP="006C0688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>"Dispõe sobre alteração da Lei Municipal 1.096 de 16 de julho de 2009."</w:t>
      </w:r>
    </w:p>
    <w:p w14:paraId="6756F955" w14:textId="77777777" w:rsidR="006C0688" w:rsidRPr="006C0688" w:rsidRDefault="006C0688" w:rsidP="006C0688">
      <w:pPr>
        <w:rPr>
          <w:rFonts w:ascii="Times New Roman" w:hAnsi="Times New Roman" w:cs="Times New Roman"/>
          <w:sz w:val="24"/>
          <w:szCs w:val="24"/>
        </w:rPr>
      </w:pPr>
    </w:p>
    <w:p w14:paraId="0EA830BC" w14:textId="77777777" w:rsidR="006C0688" w:rsidRPr="006C0688" w:rsidRDefault="006C0688" w:rsidP="006C0688">
      <w:pPr>
        <w:rPr>
          <w:rFonts w:ascii="Times New Roman" w:hAnsi="Times New Roman" w:cs="Times New Roman"/>
          <w:sz w:val="24"/>
          <w:szCs w:val="24"/>
        </w:rPr>
      </w:pPr>
    </w:p>
    <w:p w14:paraId="656263A0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688">
        <w:rPr>
          <w:rFonts w:ascii="Times New Roman" w:hAnsi="Times New Roman" w:cs="Times New Roman"/>
          <w:sz w:val="24"/>
          <w:szCs w:val="24"/>
        </w:rPr>
        <w:t>A Câmara Municipal de Itapeva, Estado de Minas Gerais, por seus legítimos representantes APROVOU e eu, Daniel Pereira do Couto, Prefeito Municipal, SANCIONO e PROMULGO a seguinte Lei:</w:t>
      </w:r>
    </w:p>
    <w:p w14:paraId="0A94EE55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87FA5D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C0688">
        <w:rPr>
          <w:rFonts w:ascii="Times New Roman" w:hAnsi="Times New Roman" w:cs="Times New Roman"/>
          <w:sz w:val="24"/>
          <w:szCs w:val="24"/>
        </w:rPr>
        <w:t xml:space="preserve"> O Inciso I do Artigo 1º da Lei 1.096 de 16 de julho de 2009 passa a vigorar com a seguinte redação:</w:t>
      </w:r>
    </w:p>
    <w:p w14:paraId="119C8034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EF0A21" w14:textId="77777777" w:rsidR="006C0688" w:rsidRPr="006C0688" w:rsidRDefault="006C0688" w:rsidP="006C0688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>“Art. 1º ..................</w:t>
      </w:r>
    </w:p>
    <w:p w14:paraId="5C647984" w14:textId="77777777" w:rsidR="006C0688" w:rsidRPr="006C0688" w:rsidRDefault="006C0688" w:rsidP="006C0688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 xml:space="preserve">I – Autarquia, empresa, entidade, instituição ou órgão do Poder Executivo, </w:t>
      </w:r>
      <w:proofErr w:type="gramStart"/>
      <w:r w:rsidRPr="006C0688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proofErr w:type="gramEnd"/>
      <w:r w:rsidRPr="006C0688">
        <w:rPr>
          <w:rFonts w:ascii="Times New Roman" w:hAnsi="Times New Roman" w:cs="Times New Roman"/>
          <w:b/>
          <w:bCs/>
          <w:sz w:val="24"/>
          <w:szCs w:val="24"/>
        </w:rPr>
        <w:t xml:space="preserve"> ou Judiciário da União, Estado de Minas Gerais ou Municípios.” (N.R.)</w:t>
      </w:r>
    </w:p>
    <w:p w14:paraId="15969B84" w14:textId="77777777" w:rsidR="006C0688" w:rsidRPr="006C0688" w:rsidRDefault="006C0688" w:rsidP="006C0688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>......................</w:t>
      </w:r>
    </w:p>
    <w:p w14:paraId="4DD8D345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2DE060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058258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68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C0688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14:paraId="103227E3" w14:textId="77777777" w:rsidR="006C0688" w:rsidRPr="006C0688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516FC" w14:textId="77777777" w:rsidR="00147C96" w:rsidRPr="006C0688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6CEF79AA" w14:textId="7C8BEE95" w:rsidR="00147C96" w:rsidRPr="006C0688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bookmarkStart w:id="2" w:name="_Hlk69479298"/>
      <w:r w:rsidRPr="006C0688">
        <w:rPr>
          <w:rFonts w:ascii="Times New Roman" w:hAnsi="Times New Roman" w:cs="Times New Roman"/>
          <w:color w:val="auto"/>
        </w:rPr>
        <w:t xml:space="preserve">Município de </w:t>
      </w:r>
      <w:r w:rsidR="008C5AE6" w:rsidRPr="006C0688">
        <w:rPr>
          <w:rFonts w:ascii="Times New Roman" w:hAnsi="Times New Roman" w:cs="Times New Roman"/>
          <w:color w:val="auto"/>
        </w:rPr>
        <w:t xml:space="preserve">Itapeva/MG, </w:t>
      </w:r>
      <w:r w:rsidR="00905CF3" w:rsidRPr="006C0688">
        <w:rPr>
          <w:rFonts w:ascii="Times New Roman" w:hAnsi="Times New Roman" w:cs="Times New Roman"/>
          <w:color w:val="auto"/>
        </w:rPr>
        <w:t>29 de abril de 2026</w:t>
      </w:r>
    </w:p>
    <w:p w14:paraId="25C4C6D9" w14:textId="77777777" w:rsidR="006C0688" w:rsidRPr="006C0688" w:rsidRDefault="006C0688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3A1B70D6" w14:textId="77777777" w:rsidR="00147C96" w:rsidRPr="006C0688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49C481CE" w14:textId="77777777" w:rsidR="00147C96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6C0688">
        <w:rPr>
          <w:rFonts w:ascii="Times New Roman" w:hAnsi="Times New Roman" w:cs="Times New Roman"/>
          <w:b/>
          <w:color w:val="auto"/>
        </w:rPr>
        <w:t>DANIEL PEREIRA DO COUTO</w:t>
      </w:r>
    </w:p>
    <w:p w14:paraId="12B4A14B" w14:textId="6FFEF6F7" w:rsidR="00147C96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C0688">
        <w:rPr>
          <w:rFonts w:ascii="Times New Roman" w:hAnsi="Times New Roman" w:cs="Times New Roman"/>
          <w:color w:val="auto"/>
        </w:rPr>
        <w:t>Prefeito do Município</w:t>
      </w:r>
    </w:p>
    <w:p w14:paraId="05459C14" w14:textId="77777777" w:rsidR="00621CE6" w:rsidRDefault="00621CE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D6E90E5" w14:textId="23556695" w:rsidR="006C0688" w:rsidRPr="006C0688" w:rsidRDefault="006C0688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C068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E572" wp14:editId="1A98F9E1">
                <wp:simplePos x="0" y="0"/>
                <wp:positionH relativeFrom="column">
                  <wp:posOffset>3158490</wp:posOffset>
                </wp:positionH>
                <wp:positionV relativeFrom="paragraph">
                  <wp:posOffset>7619</wp:posOffset>
                </wp:positionV>
                <wp:extent cx="2486025" cy="1781175"/>
                <wp:effectExtent l="0" t="0" r="28575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336F2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65F9FBB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14:paraId="0D7F9D28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BCC14C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14:paraId="2B508289" w14:textId="77777777" w:rsidR="00A83F30" w:rsidRPr="00C74315" w:rsidRDefault="00A83F30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AC9A69" w14:textId="1DF3891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Prefeitura Municipal de Itapeva, </w:t>
                            </w:r>
                            <w:r w:rsidR="00905CF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29 de abril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de 2026</w:t>
                            </w:r>
                          </w:p>
                          <w:p w14:paraId="5AAC8369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3A481C" w14:textId="77777777" w:rsidR="007C7523" w:rsidRPr="00C74315" w:rsidRDefault="007C752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ED2268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0EB199" w14:textId="77777777" w:rsidR="00905CF3" w:rsidRPr="00C74315" w:rsidRDefault="00905CF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4DA728" w14:textId="77777777" w:rsidR="00C74315" w:rsidRPr="00C74315" w:rsidRDefault="00C74315" w:rsidP="00C74315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="000D05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exandre Ribeiro de Patto</w:t>
                            </w:r>
                          </w:p>
                          <w:p w14:paraId="1B1265EE" w14:textId="77777777" w:rsidR="00C74315" w:rsidRPr="00C74315" w:rsidRDefault="00C74315" w:rsidP="00C7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E5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48.7pt;margin-top:.6pt;width:195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" filled="f">
                <v:textbox inset=".7mm,.3mm,.7mm,.3mm">
                  <w:txbxContent>
                    <w:p w14:paraId="200336F2" w14:textId="77777777" w:rsid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65F9FBB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 E R T I D Ã O</w:t>
                      </w:r>
                    </w:p>
                    <w:p w14:paraId="0D7F9D28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3BCC14C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14:paraId="2B508289" w14:textId="77777777" w:rsidR="00A83F30" w:rsidRPr="00C74315" w:rsidRDefault="00A83F30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AC9A69" w14:textId="1DF38917"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Prefeitura Municipal de Itapeva, </w:t>
                      </w:r>
                      <w:r w:rsidR="00905CF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29 de abril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de 2026</w:t>
                      </w:r>
                    </w:p>
                    <w:p w14:paraId="5AAC8369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73A481C" w14:textId="77777777" w:rsidR="007C7523" w:rsidRPr="00C74315" w:rsidRDefault="007C752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ED2268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5E0EB199" w14:textId="77777777" w:rsidR="00905CF3" w:rsidRPr="00C74315" w:rsidRDefault="00905CF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4DA728" w14:textId="77777777" w:rsidR="00C74315" w:rsidRPr="00C74315" w:rsidRDefault="00C74315" w:rsidP="00C74315">
                      <w:pPr>
                        <w:pStyle w:val="Ttulo5"/>
                        <w:spacing w:before="0"/>
                        <w:jc w:val="center"/>
                        <w:rPr>
                          <w:rFonts w:ascii="Times New Roman" w:hAnsi="Times New Roman" w:cs="Times New Roman"/>
                          <w:i w:val="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="000D05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exandre Ribeiro de Patto</w:t>
                      </w:r>
                    </w:p>
                    <w:p w14:paraId="1B1265EE" w14:textId="77777777" w:rsidR="00C74315" w:rsidRPr="00C74315" w:rsidRDefault="00C74315" w:rsidP="00C7431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14:paraId="369C6B7A" w14:textId="77777777" w:rsidR="00C74315" w:rsidRPr="006C0688" w:rsidRDefault="00C74315" w:rsidP="00C74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3E7C3" w14:textId="77777777" w:rsidR="00C74315" w:rsidRPr="006C0688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16EDF68" w14:textId="77777777" w:rsidR="00C74315" w:rsidRPr="006C0688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557D8221" w14:textId="77777777" w:rsidR="00C74315" w:rsidRPr="006C0688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AF614AA" w14:textId="77777777" w:rsidR="00C74315" w:rsidRPr="00C74315" w:rsidRDefault="00C74315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bookmarkEnd w:id="2"/>
    <w:p w14:paraId="5D838E14" w14:textId="77777777" w:rsidR="00147C96" w:rsidRPr="00C74315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AEE8AAE" w14:textId="77777777" w:rsidR="00402376" w:rsidRPr="00793B03" w:rsidRDefault="0040237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sectPr w:rsidR="00402376" w:rsidRPr="00793B03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8039A" w14:textId="77777777" w:rsidR="00FC1686" w:rsidRDefault="00FC1686">
      <w:r>
        <w:separator/>
      </w:r>
    </w:p>
  </w:endnote>
  <w:endnote w:type="continuationSeparator" w:id="0">
    <w:p w14:paraId="44823809" w14:textId="77777777" w:rsidR="00FC1686" w:rsidRDefault="00FC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DA70" w14:textId="77777777"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 wp14:anchorId="631D68E5" wp14:editId="7A4E1186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14:paraId="2F16CC70" w14:textId="77777777" w:rsidR="00A8452A" w:rsidRPr="00E544FC" w:rsidRDefault="00CD02B7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14:paraId="18AD9EAF" w14:textId="77777777"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5799" w14:textId="77777777" w:rsidR="00FC1686" w:rsidRDefault="00FC1686">
      <w:r>
        <w:separator/>
      </w:r>
    </w:p>
  </w:footnote>
  <w:footnote w:type="continuationSeparator" w:id="0">
    <w:p w14:paraId="2C9EDC25" w14:textId="77777777" w:rsidR="00FC1686" w:rsidRDefault="00FC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501D" w14:textId="77777777"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14:paraId="1ECE61C5" w14:textId="77777777"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 wp14:anchorId="71FF460F" wp14:editId="692FA016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5A1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27582"/>
    <w:rsid w:val="00133BAD"/>
    <w:rsid w:val="00147C96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16BC2"/>
    <w:rsid w:val="00220C24"/>
    <w:rsid w:val="002227DB"/>
    <w:rsid w:val="00226B6F"/>
    <w:rsid w:val="00226CD0"/>
    <w:rsid w:val="00232B72"/>
    <w:rsid w:val="002349CD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06CA"/>
    <w:rsid w:val="00291381"/>
    <w:rsid w:val="00295989"/>
    <w:rsid w:val="00296AE3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3F9F"/>
    <w:rsid w:val="003B72DA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0D8D"/>
    <w:rsid w:val="00433362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669A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1CE6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2A06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43A6"/>
    <w:rsid w:val="006B5CDD"/>
    <w:rsid w:val="006B6874"/>
    <w:rsid w:val="006C0688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93B03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C7523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3501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05CF3"/>
    <w:rsid w:val="0091474D"/>
    <w:rsid w:val="009164C8"/>
    <w:rsid w:val="0091786B"/>
    <w:rsid w:val="009218FC"/>
    <w:rsid w:val="00922D90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3F30"/>
    <w:rsid w:val="00A8452A"/>
    <w:rsid w:val="00A91F92"/>
    <w:rsid w:val="00A938CC"/>
    <w:rsid w:val="00AA1707"/>
    <w:rsid w:val="00AA2F3A"/>
    <w:rsid w:val="00AA5A4A"/>
    <w:rsid w:val="00AC1F1B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2711C"/>
    <w:rsid w:val="00B34A34"/>
    <w:rsid w:val="00B3606A"/>
    <w:rsid w:val="00B36A02"/>
    <w:rsid w:val="00B37F7A"/>
    <w:rsid w:val="00B41055"/>
    <w:rsid w:val="00B432F3"/>
    <w:rsid w:val="00B447D8"/>
    <w:rsid w:val="00B47532"/>
    <w:rsid w:val="00B51473"/>
    <w:rsid w:val="00B52881"/>
    <w:rsid w:val="00B52F42"/>
    <w:rsid w:val="00B554D9"/>
    <w:rsid w:val="00B61C4A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49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6A1B"/>
    <w:rsid w:val="00C2766D"/>
    <w:rsid w:val="00C31C38"/>
    <w:rsid w:val="00C362DA"/>
    <w:rsid w:val="00C44166"/>
    <w:rsid w:val="00C506FA"/>
    <w:rsid w:val="00C57BA4"/>
    <w:rsid w:val="00C64358"/>
    <w:rsid w:val="00C71645"/>
    <w:rsid w:val="00C7431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C45D1"/>
    <w:rsid w:val="00CD02B7"/>
    <w:rsid w:val="00CD4833"/>
    <w:rsid w:val="00CD5F71"/>
    <w:rsid w:val="00CE07A9"/>
    <w:rsid w:val="00CE0BAB"/>
    <w:rsid w:val="00CE5F90"/>
    <w:rsid w:val="00CF1DB5"/>
    <w:rsid w:val="00D00D02"/>
    <w:rsid w:val="00D057BB"/>
    <w:rsid w:val="00D05804"/>
    <w:rsid w:val="00D06229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5BB5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176C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433"/>
    <w:rsid w:val="00F95F8E"/>
    <w:rsid w:val="00FA105E"/>
    <w:rsid w:val="00FB171E"/>
    <w:rsid w:val="00FC0384"/>
    <w:rsid w:val="00FC14D9"/>
    <w:rsid w:val="00FC1686"/>
    <w:rsid w:val="00FC44FF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BDF71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C8D6-3044-49E0-A056-2D2060C6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788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2026-02-26T13:37:00Z</cp:lastPrinted>
  <dcterms:created xsi:type="dcterms:W3CDTF">2026-04-30T13:42:00Z</dcterms:created>
  <dcterms:modified xsi:type="dcterms:W3CDTF">2026-04-30T13:42:00Z</dcterms:modified>
</cp:coreProperties>
</file>