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070B45" w:rsidRDefault="00F045A3" w:rsidP="00070B45">
      <w:pPr>
        <w:spacing w:after="0" w:line="240" w:lineRule="auto"/>
        <w:jc w:val="both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070B45" w:rsidRDefault="006D2234" w:rsidP="00070B45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070B45">
        <w:rPr>
          <w:rFonts w:cstheme="minorHAnsi"/>
          <w:b/>
          <w:caps/>
          <w:sz w:val="24"/>
          <w:szCs w:val="24"/>
        </w:rPr>
        <w:t>REdação fina</w:t>
      </w:r>
      <w:r w:rsidR="00BA1F1D" w:rsidRPr="00070B45">
        <w:rPr>
          <w:rFonts w:cstheme="minorHAnsi"/>
          <w:b/>
          <w:caps/>
          <w:sz w:val="24"/>
          <w:szCs w:val="24"/>
        </w:rPr>
        <w:t xml:space="preserve">l do </w:t>
      </w:r>
      <w:r w:rsidR="005D6DB4" w:rsidRPr="00070B45">
        <w:rPr>
          <w:rFonts w:cstheme="minorHAnsi"/>
          <w:b/>
          <w:caps/>
          <w:sz w:val="24"/>
          <w:szCs w:val="24"/>
        </w:rPr>
        <w:t xml:space="preserve">projeto de lei </w:t>
      </w:r>
      <w:r w:rsidR="00070B45" w:rsidRPr="00070B45">
        <w:rPr>
          <w:rFonts w:cstheme="minorHAnsi"/>
          <w:b/>
          <w:caps/>
          <w:sz w:val="24"/>
          <w:szCs w:val="24"/>
        </w:rPr>
        <w:t>COMPLEMENTAR n.º 002/2022</w:t>
      </w:r>
    </w:p>
    <w:bookmarkEnd w:id="0"/>
    <w:bookmarkEnd w:id="1"/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0B45" w:rsidRDefault="00070B45" w:rsidP="00070B4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 w:rsidRPr="00E26049">
        <w:rPr>
          <w:rFonts w:cstheme="minorHAnsi"/>
          <w:i/>
          <w:sz w:val="24"/>
          <w:szCs w:val="24"/>
        </w:rPr>
        <w:t xml:space="preserve">ALTERA E </w:t>
      </w:r>
      <w:proofErr w:type="gramStart"/>
      <w:r w:rsidRPr="00E26049">
        <w:rPr>
          <w:rFonts w:cstheme="minorHAnsi"/>
          <w:i/>
          <w:sz w:val="24"/>
          <w:szCs w:val="24"/>
        </w:rPr>
        <w:t>ACRESCENTA</w:t>
      </w:r>
      <w:proofErr w:type="gramEnd"/>
      <w:r w:rsidRPr="00E26049">
        <w:rPr>
          <w:rFonts w:cstheme="minorHAnsi"/>
          <w:i/>
          <w:sz w:val="24"/>
          <w:szCs w:val="24"/>
        </w:rPr>
        <w:t xml:space="preserve"> DISPOSITIVOS NA LEI MUNICIPAL N.º 652</w:t>
      </w:r>
      <w:r>
        <w:rPr>
          <w:rFonts w:cstheme="minorHAnsi"/>
          <w:i/>
          <w:sz w:val="24"/>
          <w:szCs w:val="24"/>
        </w:rPr>
        <w:t>,</w:t>
      </w:r>
      <w:r w:rsidRPr="00E26049">
        <w:rPr>
          <w:rFonts w:cstheme="minorHAnsi"/>
          <w:i/>
          <w:sz w:val="24"/>
          <w:szCs w:val="24"/>
        </w:rPr>
        <w:t xml:space="preserve"> DE</w:t>
      </w:r>
      <w:r>
        <w:rPr>
          <w:rFonts w:cstheme="minorHAnsi"/>
          <w:i/>
          <w:sz w:val="24"/>
          <w:szCs w:val="24"/>
        </w:rPr>
        <w:t xml:space="preserve"> </w:t>
      </w:r>
      <w:r w:rsidRPr="00E26049">
        <w:rPr>
          <w:rFonts w:cstheme="minorHAnsi"/>
          <w:i/>
          <w:sz w:val="24"/>
          <w:szCs w:val="24"/>
        </w:rPr>
        <w:t>12 DE NOVEMBRO DE 199</w:t>
      </w:r>
      <w:r>
        <w:rPr>
          <w:rFonts w:cstheme="minorHAnsi"/>
          <w:i/>
          <w:sz w:val="24"/>
          <w:szCs w:val="24"/>
        </w:rPr>
        <w:t>9</w:t>
      </w:r>
      <w:r w:rsidRPr="00E26049">
        <w:rPr>
          <w:rFonts w:cstheme="minorHAnsi"/>
          <w:i/>
          <w:sz w:val="24"/>
          <w:szCs w:val="24"/>
        </w:rPr>
        <w:t xml:space="preserve"> E DÁ OUTRAS PROVIDÊNCIAS</w:t>
      </w:r>
      <w:r>
        <w:rPr>
          <w:rFonts w:cstheme="minorHAnsi"/>
          <w:i/>
          <w:sz w:val="24"/>
          <w:szCs w:val="24"/>
        </w:rPr>
        <w:t>.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b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070B45">
        <w:rPr>
          <w:rFonts w:cstheme="minorHAnsi"/>
          <w:sz w:val="24"/>
          <w:szCs w:val="24"/>
        </w:rPr>
        <w:t>O Excelentíssimo</w:t>
      </w:r>
      <w:proofErr w:type="gramEnd"/>
      <w:r w:rsidRPr="00070B45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ela sanciona a seguinte </w:t>
      </w:r>
      <w:r w:rsidRPr="00070B45">
        <w:rPr>
          <w:rFonts w:cstheme="minorHAnsi"/>
          <w:b/>
          <w:sz w:val="24"/>
          <w:szCs w:val="24"/>
        </w:rPr>
        <w:t>LEI: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sz w:val="24"/>
          <w:szCs w:val="24"/>
        </w:rPr>
        <w:t xml:space="preserve"> - </w:t>
      </w:r>
      <w:r w:rsidRPr="00070B45">
        <w:rPr>
          <w:rFonts w:cstheme="minorHAnsi"/>
          <w:sz w:val="24"/>
          <w:szCs w:val="24"/>
        </w:rPr>
        <w:t>Fica criado e acrescido ao Anexo VI da Lei Municipal número 652, de 12 de novembro de 1999, o cargo a seguir: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b/>
          <w:sz w:val="24"/>
          <w:szCs w:val="24"/>
        </w:rPr>
      </w:pPr>
    </w:p>
    <w:p w:rsid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70B45">
        <w:rPr>
          <w:rFonts w:cstheme="minorHAnsi"/>
          <w:b/>
          <w:sz w:val="24"/>
          <w:szCs w:val="24"/>
        </w:rPr>
        <w:t>I – Monitor Escolar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992"/>
        <w:gridCol w:w="992"/>
      </w:tblGrid>
      <w:tr w:rsidR="00070B45" w:rsidRPr="00070B45" w:rsidTr="00070B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bookmarkStart w:id="2" w:name="_Hlk95808568"/>
            <w:r w:rsidRPr="00070B45">
              <w:rPr>
                <w:rFonts w:cstheme="minorHAnsi"/>
                <w:bCs/>
                <w:sz w:val="24"/>
                <w:szCs w:val="24"/>
              </w:rPr>
              <w:t>Código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TMA-4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TMA-5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TMA-6</w:t>
            </w:r>
          </w:p>
        </w:tc>
      </w:tr>
      <w:tr w:rsidR="00070B45" w:rsidRPr="00070B45" w:rsidTr="00070B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Nível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III</w:t>
            </w:r>
          </w:p>
        </w:tc>
      </w:tr>
      <w:tr w:rsidR="00070B45" w:rsidRPr="00070B45" w:rsidTr="00070B4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Faixa de Vencimento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A-4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A-5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A-6</w:t>
            </w:r>
          </w:p>
        </w:tc>
      </w:tr>
      <w:bookmarkEnd w:id="2"/>
    </w:tbl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/>
          <w:bCs/>
          <w:sz w:val="24"/>
          <w:szCs w:val="24"/>
        </w:rPr>
        <w:t xml:space="preserve">Súmula: </w:t>
      </w:r>
      <w:r w:rsidRPr="00070B45">
        <w:rPr>
          <w:rFonts w:cstheme="minorHAnsi"/>
          <w:bCs/>
          <w:sz w:val="24"/>
          <w:szCs w:val="24"/>
        </w:rPr>
        <w:t>Apoiar as atividades desempenhadas na Secretaria Municipal de Educação, nas ações de cuidar e educar.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70B45">
        <w:rPr>
          <w:rFonts w:cstheme="minorHAnsi"/>
          <w:b/>
          <w:bCs/>
          <w:sz w:val="24"/>
          <w:szCs w:val="24"/>
        </w:rPr>
        <w:t>Atribuições do Cargo: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1. Auxiliar as crianças na higiene pessoal, sempre que necessário e nos horários estabelecidos pela coordenação da instituição de ensino;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2. Colaborar com o educador na hora do repouso, organizando os colchonetes, lençóis, travesseiros e fronhas, para maior conforto dos alunos;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 xml:space="preserve">3. Responsabilizar-se, orientar e organizar os alunos e crianças, nas portarias de entrada e saída da instituição de ensino, que aguardam os pais e/ou </w:t>
      </w:r>
      <w:proofErr w:type="gramStart"/>
      <w:r w:rsidRPr="00070B45">
        <w:rPr>
          <w:rFonts w:cstheme="minorHAnsi"/>
          <w:bCs/>
          <w:sz w:val="24"/>
          <w:szCs w:val="24"/>
        </w:rPr>
        <w:t>embarcam</w:t>
      </w:r>
      <w:proofErr w:type="gramEnd"/>
      <w:r w:rsidRPr="00070B45">
        <w:rPr>
          <w:rFonts w:cstheme="minorHAnsi"/>
          <w:bCs/>
          <w:sz w:val="24"/>
          <w:szCs w:val="24"/>
        </w:rPr>
        <w:t xml:space="preserve"> no transporte de alunos, zelando pela sua segurança e bem-estar;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4. Fazer a limpeza e desinfecção dos brinquedos e demais equipamentos de recreação;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5. Oferecer e/ou administrar alimentação aos alunos nos horários pré-estabelecidos, de acordo com o cardápio estipulado por faixa etária;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6. Cuidar da higienização das crianças visando à saúde e bem-estar;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7. Estimular a participação das crianças nas atividades de grupo como jogos e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proofErr w:type="gramStart"/>
      <w:r w:rsidRPr="00070B45">
        <w:rPr>
          <w:rFonts w:cstheme="minorHAnsi"/>
          <w:bCs/>
          <w:sz w:val="24"/>
          <w:szCs w:val="24"/>
        </w:rPr>
        <w:t>brincadeiras</w:t>
      </w:r>
      <w:proofErr w:type="gramEnd"/>
      <w:r w:rsidRPr="00070B45">
        <w:rPr>
          <w:rFonts w:cstheme="minorHAnsi"/>
          <w:bCs/>
          <w:sz w:val="24"/>
          <w:szCs w:val="24"/>
        </w:rPr>
        <w:t>, visando o desenvolvimento das mesmas;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8. Fazer anotações nas agendas dos alunos relatando os acontecimentos do dia para manter as mães informadas;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9. Auxiliar nas atividades pedagógicas de acordo com a orientação da professora e/ou superior hierárquico;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10. Zelar e controlar os objetos e roupas individuais das crianças e da instituição de ensino;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lastRenderedPageBreak/>
        <w:t>11. Acompanhar o transporte de alunos realizado por veículos oficiais, auxiliando o motorista na organização e controle de disciplina dos alunos, auxiliando esses no embarque e desembarque nos pontos pré-definidos;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Cs/>
          <w:sz w:val="24"/>
          <w:szCs w:val="24"/>
        </w:rPr>
        <w:t>12. Executar atividades correlatas.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70B45">
        <w:rPr>
          <w:rFonts w:cstheme="minorHAnsi"/>
          <w:b/>
          <w:bCs/>
          <w:sz w:val="24"/>
          <w:szCs w:val="24"/>
        </w:rPr>
        <w:t>Requisitos para ingresso no Nível Inicial da Carreira: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070B45">
        <w:rPr>
          <w:rFonts w:cstheme="minorHAnsi"/>
          <w:b/>
          <w:bCs/>
          <w:sz w:val="24"/>
          <w:szCs w:val="24"/>
        </w:rPr>
        <w:t xml:space="preserve">Escolaridade </w:t>
      </w:r>
      <w:r w:rsidRPr="00070B45">
        <w:rPr>
          <w:rFonts w:cstheme="minorHAnsi"/>
          <w:bCs/>
          <w:sz w:val="24"/>
          <w:szCs w:val="24"/>
        </w:rPr>
        <w:t>– Ensino Médio Completo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sz w:val="24"/>
          <w:szCs w:val="24"/>
        </w:rPr>
        <w:t>Art. 2º</w:t>
      </w:r>
      <w:r w:rsidRPr="00070B45">
        <w:rPr>
          <w:rFonts w:cstheme="minorHAnsi"/>
          <w:sz w:val="24"/>
          <w:szCs w:val="24"/>
        </w:rPr>
        <w:t xml:space="preserve"> - O “ANEXO I – QUADRO DE PESSOAL DE MAGISTÉRIO” da Lei Municipal nº 652 de 12 de novembro de 1999 passa a acrescentar o seguinte cargo: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384"/>
        <w:gridCol w:w="1447"/>
        <w:gridCol w:w="1516"/>
        <w:gridCol w:w="1711"/>
      </w:tblGrid>
      <w:tr w:rsidR="00070B45" w:rsidRPr="00070B45" w:rsidTr="00070B45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DENOMINAÇÃO DA CLASSE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NÍVEL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VAGAS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CODIGO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CARGA HORÁRIA</w:t>
            </w:r>
          </w:p>
        </w:tc>
      </w:tr>
      <w:tr w:rsidR="00070B45" w:rsidRPr="00070B45" w:rsidTr="00070B45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Monitor Escolar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TMA-4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40h/semanais</w:t>
            </w:r>
          </w:p>
        </w:tc>
      </w:tr>
      <w:tr w:rsidR="00070B45" w:rsidRPr="00070B45" w:rsidTr="00070B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45" w:rsidRPr="00070B45" w:rsidRDefault="00070B45" w:rsidP="00070B4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070B45">
              <w:rPr>
                <w:rFonts w:cstheme="minorHAnsi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TMA-5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40h/semanais</w:t>
            </w:r>
          </w:p>
        </w:tc>
      </w:tr>
      <w:tr w:rsidR="00070B45" w:rsidRPr="00070B45" w:rsidTr="00070B4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B45" w:rsidRPr="00070B45" w:rsidRDefault="00070B45" w:rsidP="00070B45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III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proofErr w:type="gramStart"/>
            <w:r w:rsidRPr="00070B45">
              <w:rPr>
                <w:rFonts w:cstheme="minorHAnsi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TMA-6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70B45">
              <w:rPr>
                <w:rFonts w:cstheme="minorHAnsi"/>
                <w:bCs/>
                <w:sz w:val="24"/>
                <w:szCs w:val="24"/>
              </w:rPr>
              <w:t>40h/semanais</w:t>
            </w:r>
          </w:p>
        </w:tc>
      </w:tr>
    </w:tbl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sz w:val="24"/>
          <w:szCs w:val="24"/>
        </w:rPr>
        <w:t>Art. 3º</w:t>
      </w:r>
      <w:r w:rsidRPr="00070B45">
        <w:rPr>
          <w:rFonts w:cstheme="minorHAnsi"/>
          <w:sz w:val="24"/>
          <w:szCs w:val="24"/>
        </w:rPr>
        <w:t xml:space="preserve"> - O Anexo VII da Lei Municipal 652 de 12 de novembro de 1999 passa a incluir o seguinte cargo: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070B45" w:rsidRPr="00070B45" w:rsidTr="00070B4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70B45"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70B45">
              <w:rPr>
                <w:rFonts w:cstheme="minorHAnsi"/>
                <w:sz w:val="24"/>
                <w:szCs w:val="24"/>
              </w:rPr>
              <w:t>MONITOR ESCOLAR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70B45">
              <w:rPr>
                <w:rFonts w:cstheme="minorHAnsi"/>
                <w:sz w:val="24"/>
                <w:szCs w:val="24"/>
              </w:rPr>
              <w:t>TMA-4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070B45">
              <w:rPr>
                <w:rFonts w:cstheme="minorHAnsi"/>
                <w:sz w:val="24"/>
                <w:szCs w:val="24"/>
              </w:rPr>
              <w:t>0A</w:t>
            </w:r>
            <w:proofErr w:type="gram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B45" w:rsidRPr="00070B45" w:rsidRDefault="00070B45" w:rsidP="00070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70B45">
              <w:rPr>
                <w:rFonts w:cstheme="minorHAnsi"/>
                <w:sz w:val="24"/>
                <w:szCs w:val="24"/>
              </w:rPr>
              <w:t>R$ 1.935,00</w:t>
            </w:r>
          </w:p>
        </w:tc>
      </w:tr>
    </w:tbl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sz w:val="24"/>
          <w:szCs w:val="24"/>
        </w:rPr>
        <w:t>Art. 4º</w:t>
      </w:r>
      <w:r w:rsidRPr="00070B45">
        <w:rPr>
          <w:rFonts w:cstheme="minorHAnsi"/>
          <w:sz w:val="24"/>
          <w:szCs w:val="24"/>
        </w:rPr>
        <w:t xml:space="preserve"> – Ficam extintos os cargos públicos de Monitor de Creche com níveis de vencimentos e demais características constantes nos Anexos da Lei Municipal 652/1999.</w:t>
      </w:r>
    </w:p>
    <w:p w:rsid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bCs/>
          <w:sz w:val="24"/>
          <w:szCs w:val="24"/>
        </w:rPr>
        <w:t>Parágrafo Único –</w:t>
      </w:r>
      <w:r w:rsidRPr="00070B45">
        <w:rPr>
          <w:rFonts w:cstheme="minorHAnsi"/>
          <w:sz w:val="24"/>
          <w:szCs w:val="24"/>
        </w:rPr>
        <w:t xml:space="preserve"> Os cargos extintos pelo caput deste artigo, e que estejam com vagas preenchidas, permanecerão como cargo em extinção até a exoneração/aposentadoria dos servidores ocupantes dos referidos cargos de provimento efetivo.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sz w:val="24"/>
          <w:szCs w:val="24"/>
        </w:rPr>
        <w:t>Art. 5º</w:t>
      </w:r>
      <w:r w:rsidRPr="00070B45">
        <w:rPr>
          <w:rFonts w:cstheme="minorHAnsi"/>
          <w:sz w:val="24"/>
          <w:szCs w:val="24"/>
        </w:rPr>
        <w:t xml:space="preserve"> - Esta Lei entra em vigor na data de sua publicação.</w:t>
      </w:r>
    </w:p>
    <w:p w:rsidR="00070B45" w:rsidRPr="00070B45" w:rsidRDefault="00070B45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070B45" w:rsidRDefault="006D2234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sz w:val="24"/>
          <w:szCs w:val="24"/>
        </w:rPr>
        <w:t xml:space="preserve">Sala das Sessões, </w:t>
      </w:r>
      <w:r w:rsidR="00070B45">
        <w:rPr>
          <w:rFonts w:cstheme="minorHAnsi"/>
          <w:sz w:val="24"/>
          <w:szCs w:val="24"/>
        </w:rPr>
        <w:t>10 de março de 2022.</w:t>
      </w:r>
      <w:bookmarkStart w:id="3" w:name="_GoBack"/>
      <w:bookmarkEnd w:id="3"/>
    </w:p>
    <w:p w:rsidR="00F045A3" w:rsidRPr="00070B45" w:rsidRDefault="00F045A3" w:rsidP="00070B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521F" w:rsidRPr="00070B45" w:rsidRDefault="0057521F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70B45">
        <w:rPr>
          <w:rFonts w:cstheme="minorHAnsi"/>
          <w:b/>
          <w:bCs/>
          <w:sz w:val="24"/>
          <w:szCs w:val="24"/>
        </w:rPr>
        <w:t xml:space="preserve">Comissão Permanente </w:t>
      </w:r>
      <w:r w:rsidR="00323386" w:rsidRPr="00070B45">
        <w:rPr>
          <w:rFonts w:cstheme="minorHAnsi"/>
          <w:b/>
          <w:bCs/>
          <w:sz w:val="24"/>
          <w:szCs w:val="24"/>
        </w:rPr>
        <w:t xml:space="preserve">de </w:t>
      </w:r>
      <w:r w:rsidR="00F045A3" w:rsidRPr="00070B45">
        <w:rPr>
          <w:rFonts w:cstheme="minorHAns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070B45">
        <w:rPr>
          <w:rFonts w:cstheme="minorHAnsi"/>
          <w:b/>
          <w:bCs/>
          <w:sz w:val="24"/>
          <w:szCs w:val="24"/>
        </w:rPr>
        <w:t>Final</w:t>
      </w:r>
      <w:proofErr w:type="gramEnd"/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F045A3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bCs/>
          <w:i/>
          <w:iCs/>
          <w:sz w:val="24"/>
          <w:szCs w:val="24"/>
        </w:rPr>
        <w:t>TONY SANDRO DE LIMA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sz w:val="24"/>
          <w:szCs w:val="24"/>
        </w:rPr>
        <w:t>Presidente da CPLJRF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F045A3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b/>
          <w:bCs/>
          <w:i/>
          <w:iCs/>
          <w:sz w:val="24"/>
          <w:szCs w:val="24"/>
        </w:rPr>
        <w:lastRenderedPageBreak/>
        <w:t>SINVALDO JOSÉ LOPES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70B45">
        <w:rPr>
          <w:rFonts w:cstheme="minorHAnsi"/>
          <w:sz w:val="24"/>
          <w:szCs w:val="24"/>
        </w:rPr>
        <w:t>Vice-Presidente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2193E" w:rsidRPr="00070B45" w:rsidRDefault="00F045A3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70B45">
        <w:rPr>
          <w:rFonts w:cstheme="minorHAnsi"/>
          <w:b/>
          <w:bCs/>
          <w:i/>
          <w:iCs/>
          <w:sz w:val="24"/>
          <w:szCs w:val="24"/>
        </w:rPr>
        <w:t>ALEXANDRE SABINO BRAGA</w:t>
      </w:r>
    </w:p>
    <w:p w:rsidR="00B2193E" w:rsidRPr="00070B45" w:rsidRDefault="00B2193E" w:rsidP="00070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70B45">
        <w:rPr>
          <w:rFonts w:cstheme="minorHAnsi"/>
          <w:bCs/>
          <w:i/>
          <w:iCs/>
          <w:sz w:val="24"/>
          <w:szCs w:val="24"/>
        </w:rPr>
        <w:t>Membro</w:t>
      </w:r>
    </w:p>
    <w:sectPr w:rsidR="00B2193E" w:rsidRPr="00070B45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7E" w:rsidRDefault="00A0617E">
      <w:pPr>
        <w:spacing w:after="0" w:line="240" w:lineRule="auto"/>
      </w:pPr>
      <w:r>
        <w:separator/>
      </w:r>
    </w:p>
  </w:endnote>
  <w:endnote w:type="continuationSeparator" w:id="0">
    <w:p w:rsidR="00A0617E" w:rsidRDefault="00A0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7E" w:rsidRDefault="00A0617E">
      <w:pPr>
        <w:spacing w:after="0" w:line="240" w:lineRule="auto"/>
      </w:pPr>
      <w:r>
        <w:separator/>
      </w:r>
    </w:p>
  </w:footnote>
  <w:footnote w:type="continuationSeparator" w:id="0">
    <w:p w:rsidR="00A0617E" w:rsidRDefault="00A0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70B45"/>
    <w:rsid w:val="000D39C4"/>
    <w:rsid w:val="000D71FB"/>
    <w:rsid w:val="0011453A"/>
    <w:rsid w:val="00154035"/>
    <w:rsid w:val="001872B4"/>
    <w:rsid w:val="001954C9"/>
    <w:rsid w:val="001E496E"/>
    <w:rsid w:val="001E7A6F"/>
    <w:rsid w:val="00323386"/>
    <w:rsid w:val="0034757B"/>
    <w:rsid w:val="00395510"/>
    <w:rsid w:val="00444454"/>
    <w:rsid w:val="004B58C0"/>
    <w:rsid w:val="004C02D7"/>
    <w:rsid w:val="004C6019"/>
    <w:rsid w:val="004E4D1C"/>
    <w:rsid w:val="0053643B"/>
    <w:rsid w:val="0057521F"/>
    <w:rsid w:val="005A0948"/>
    <w:rsid w:val="005D6DB4"/>
    <w:rsid w:val="0061046E"/>
    <w:rsid w:val="00631C39"/>
    <w:rsid w:val="006D2234"/>
    <w:rsid w:val="007511AD"/>
    <w:rsid w:val="00773C9A"/>
    <w:rsid w:val="007D2D6F"/>
    <w:rsid w:val="007F0C0E"/>
    <w:rsid w:val="00826D31"/>
    <w:rsid w:val="008A799C"/>
    <w:rsid w:val="00947970"/>
    <w:rsid w:val="009967C7"/>
    <w:rsid w:val="009B5EBD"/>
    <w:rsid w:val="009C5AE2"/>
    <w:rsid w:val="00A0617E"/>
    <w:rsid w:val="00A33087"/>
    <w:rsid w:val="00A35A6E"/>
    <w:rsid w:val="00B2193E"/>
    <w:rsid w:val="00B2591F"/>
    <w:rsid w:val="00BA1F1D"/>
    <w:rsid w:val="00BC4AD5"/>
    <w:rsid w:val="00CE14AC"/>
    <w:rsid w:val="00D010DF"/>
    <w:rsid w:val="00D33DC4"/>
    <w:rsid w:val="00DA3AE4"/>
    <w:rsid w:val="00DC3F30"/>
    <w:rsid w:val="00DD76DF"/>
    <w:rsid w:val="00E311B2"/>
    <w:rsid w:val="00E56684"/>
    <w:rsid w:val="00E939B4"/>
    <w:rsid w:val="00EA55D7"/>
    <w:rsid w:val="00EA7CA8"/>
    <w:rsid w:val="00EC0203"/>
    <w:rsid w:val="00F045A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21EA-CACE-4F45-AD80-64D2650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2022-03-11T14:42:00Z</cp:lastPrinted>
  <dcterms:created xsi:type="dcterms:W3CDTF">2022-03-11T14:38:00Z</dcterms:created>
  <dcterms:modified xsi:type="dcterms:W3CDTF">2022-03-11T14:42:00Z</dcterms:modified>
</cp:coreProperties>
</file>