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9E307" w14:textId="08B9D695" w:rsidR="001E5187" w:rsidRPr="00B4452C" w:rsidRDefault="00F23168" w:rsidP="00F23168">
      <w:pPr>
        <w:pStyle w:val="Ttulo"/>
        <w:tabs>
          <w:tab w:val="left" w:pos="0"/>
        </w:tabs>
        <w:spacing w:before="0" w:line="360" w:lineRule="auto"/>
        <w:ind w:right="119"/>
        <w:rPr>
          <w:rFonts w:ascii="Arial" w:hAnsi="Arial" w:cs="Arial"/>
          <w:bCs w:val="0"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 w:val="0"/>
          <w:iCs/>
          <w:sz w:val="24"/>
          <w:szCs w:val="24"/>
        </w:rPr>
        <w:t>Projeto de lei nº_____, de 13 de outubro de 2022</w:t>
      </w:r>
    </w:p>
    <w:p w14:paraId="4C8A59FE" w14:textId="72AB43D5" w:rsidR="001E5187" w:rsidRPr="00B4452C" w:rsidRDefault="001E5187" w:rsidP="00C0468E">
      <w:pPr>
        <w:pStyle w:val="Ttulo"/>
        <w:tabs>
          <w:tab w:val="left" w:pos="0"/>
        </w:tabs>
        <w:spacing w:before="0" w:line="360" w:lineRule="auto"/>
        <w:ind w:left="3969" w:right="119"/>
        <w:rPr>
          <w:rFonts w:ascii="Arial" w:hAnsi="Arial" w:cs="Arial"/>
          <w:bCs w:val="0"/>
          <w:iCs/>
          <w:sz w:val="24"/>
          <w:szCs w:val="24"/>
        </w:rPr>
      </w:pPr>
    </w:p>
    <w:p w14:paraId="2F562510" w14:textId="669D1F31" w:rsidR="001E5187" w:rsidRPr="00B4452C" w:rsidRDefault="001E5187" w:rsidP="00C0468E">
      <w:pPr>
        <w:pStyle w:val="Ttulo"/>
        <w:tabs>
          <w:tab w:val="left" w:pos="0"/>
        </w:tabs>
        <w:spacing w:before="0" w:line="360" w:lineRule="auto"/>
        <w:ind w:left="3969" w:right="119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“</w:t>
      </w:r>
      <w:r w:rsidR="009805AB" w:rsidRPr="00B4452C">
        <w:rPr>
          <w:rFonts w:ascii="Arial" w:hAnsi="Arial" w:cs="Arial"/>
          <w:bCs w:val="0"/>
          <w:iCs/>
          <w:sz w:val="24"/>
          <w:szCs w:val="24"/>
        </w:rPr>
        <w:t>Autoriza o Poder Executivo a conceder isenção tributária às empresas que especifica</w:t>
      </w:r>
      <w:r w:rsidR="00C32EC4">
        <w:rPr>
          <w:rFonts w:ascii="Arial" w:hAnsi="Arial" w:cs="Arial"/>
          <w:bCs w:val="0"/>
          <w:iCs/>
          <w:sz w:val="24"/>
          <w:szCs w:val="24"/>
        </w:rPr>
        <w:t xml:space="preserve"> e dá outras providências</w:t>
      </w:r>
      <w:r w:rsidRPr="00B4452C">
        <w:rPr>
          <w:rFonts w:ascii="Arial" w:hAnsi="Arial" w:cs="Arial"/>
          <w:bCs w:val="0"/>
          <w:iCs/>
          <w:sz w:val="24"/>
          <w:szCs w:val="24"/>
        </w:rPr>
        <w:t>”.</w:t>
      </w:r>
    </w:p>
    <w:p w14:paraId="35E7B793" w14:textId="34C294B6" w:rsidR="001E5187" w:rsidRDefault="001E5187" w:rsidP="001E5187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14:paraId="0F182BE4" w14:textId="73D0981D" w:rsidR="001E5187" w:rsidRPr="00B4452C" w:rsidRDefault="006C03AE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 w:rsidRPr="00B4452C">
        <w:rPr>
          <w:rFonts w:ascii="Arial" w:hAnsi="Arial" w:cs="Arial"/>
          <w:b w:val="0"/>
          <w:iCs/>
          <w:sz w:val="24"/>
          <w:szCs w:val="24"/>
        </w:rPr>
        <w:t>O Prefeito do Município de Itapeva, MG, Daniel Pereira do Couto, no uso de suas atribuições legais faz saber que a Câmara Municipal de Itapeva aprovou e</w:t>
      </w:r>
      <w:r w:rsidR="00F23E7C" w:rsidRPr="00B4452C">
        <w:rPr>
          <w:rFonts w:ascii="Arial" w:hAnsi="Arial" w:cs="Arial"/>
          <w:b w:val="0"/>
          <w:iCs/>
          <w:sz w:val="24"/>
          <w:szCs w:val="24"/>
        </w:rPr>
        <w:t xml:space="preserve"> ele sanciona a seguinte</w:t>
      </w:r>
    </w:p>
    <w:p w14:paraId="2468795D" w14:textId="57049CC1" w:rsidR="00F23E7C" w:rsidRPr="00B4452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66FE8C40" w14:textId="3EA8600E" w:rsidR="00F23E7C" w:rsidRPr="00B4452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Lei:</w:t>
      </w:r>
    </w:p>
    <w:p w14:paraId="5C79DF49" w14:textId="4A77EA6E" w:rsidR="00F23E7C" w:rsidRPr="00B4452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78ADEC74" w14:textId="0AAA03CE" w:rsidR="00855C33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 xml:space="preserve">Art. 1˚ - </w:t>
      </w:r>
      <w:r w:rsidRPr="00B4452C">
        <w:rPr>
          <w:rFonts w:ascii="Arial" w:hAnsi="Arial" w:cs="Arial"/>
          <w:b w:val="0"/>
          <w:iCs/>
          <w:sz w:val="24"/>
          <w:szCs w:val="24"/>
        </w:rPr>
        <w:t>Fica o Poder Executivo autorizado</w:t>
      </w:r>
      <w:r w:rsidR="009805AB" w:rsidRPr="00B4452C">
        <w:rPr>
          <w:rFonts w:ascii="Arial" w:hAnsi="Arial" w:cs="Arial"/>
          <w:b w:val="0"/>
          <w:iCs/>
          <w:sz w:val="24"/>
          <w:szCs w:val="24"/>
        </w:rPr>
        <w:t xml:space="preserve"> a conceder isenção </w:t>
      </w:r>
      <w:r w:rsidR="00546010">
        <w:rPr>
          <w:rFonts w:ascii="Arial" w:hAnsi="Arial" w:cs="Arial"/>
          <w:b w:val="0"/>
          <w:iCs/>
          <w:sz w:val="24"/>
          <w:szCs w:val="24"/>
        </w:rPr>
        <w:t>a empresa</w:t>
      </w:r>
      <w:r w:rsidRPr="00B4452C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="009805AB" w:rsidRPr="006F5DE7">
        <w:rPr>
          <w:rFonts w:ascii="Arial" w:hAnsi="Arial" w:cs="Arial"/>
          <w:sz w:val="24"/>
          <w:szCs w:val="24"/>
        </w:rPr>
        <w:t>ITAPEVA DESENVOLVIMENTO LOGÍSTICO LTDA</w:t>
      </w:r>
      <w:r w:rsidR="00546010" w:rsidRPr="006F5DE7">
        <w:rPr>
          <w:rFonts w:ascii="Arial" w:hAnsi="Arial" w:cs="Arial"/>
          <w:sz w:val="24"/>
          <w:szCs w:val="24"/>
        </w:rPr>
        <w:t>.</w:t>
      </w:r>
      <w:r w:rsidR="009805AB" w:rsidRPr="00B4452C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546010" w:rsidRPr="00B4452C">
        <w:rPr>
          <w:rFonts w:ascii="Arial" w:hAnsi="Arial" w:cs="Arial"/>
          <w:b w:val="0"/>
          <w:bCs w:val="0"/>
          <w:sz w:val="24"/>
          <w:szCs w:val="24"/>
        </w:rPr>
        <w:t>inscrita no CNPJ n</w:t>
      </w:r>
      <w:r w:rsidR="006F5DE7">
        <w:rPr>
          <w:rFonts w:ascii="Arial" w:hAnsi="Arial" w:cs="Arial"/>
          <w:b w:val="0"/>
          <w:bCs w:val="0"/>
          <w:sz w:val="24"/>
          <w:szCs w:val="24"/>
        </w:rPr>
        <w:t>.</w:t>
      </w:r>
      <w:r w:rsidR="00546010" w:rsidRPr="00B4452C">
        <w:rPr>
          <w:rFonts w:ascii="Arial" w:hAnsi="Arial" w:cs="Arial"/>
          <w:b w:val="0"/>
          <w:bCs w:val="0"/>
          <w:sz w:val="24"/>
          <w:szCs w:val="24"/>
        </w:rPr>
        <w:t xml:space="preserve"> 43.483.519/0001-80</w:t>
      </w:r>
      <w:r w:rsidR="00546010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9805AB" w:rsidRPr="00B4452C">
        <w:rPr>
          <w:rFonts w:ascii="Arial" w:hAnsi="Arial" w:cs="Arial"/>
          <w:b w:val="0"/>
          <w:bCs w:val="0"/>
          <w:sz w:val="24"/>
          <w:szCs w:val="24"/>
        </w:rPr>
        <w:t>com sede na rua Edu Valentim Vilaça, 25</w:t>
      </w:r>
      <w:r w:rsidR="00546010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9805AB" w:rsidRPr="00B4452C">
        <w:rPr>
          <w:rFonts w:ascii="Arial" w:hAnsi="Arial" w:cs="Arial"/>
          <w:b w:val="0"/>
          <w:bCs w:val="0"/>
          <w:sz w:val="24"/>
          <w:szCs w:val="24"/>
        </w:rPr>
        <w:t>2º andar, sala 2, Centro – 37.655-000, Itapeva, MG</w:t>
      </w:r>
      <w:r w:rsidR="009D6EC2">
        <w:rPr>
          <w:rFonts w:ascii="Arial" w:hAnsi="Arial" w:cs="Arial"/>
          <w:b w:val="0"/>
          <w:bCs w:val="0"/>
          <w:sz w:val="24"/>
          <w:szCs w:val="24"/>
        </w:rPr>
        <w:t>, dos seguintes tributos:</w:t>
      </w:r>
    </w:p>
    <w:p w14:paraId="486858B6" w14:textId="77777777" w:rsidR="00C03ED5" w:rsidRDefault="00C03ED5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290560A8" w14:textId="75C6ECB7" w:rsidR="009D6EC2" w:rsidRDefault="009D6EC2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I </w:t>
      </w:r>
      <w:r w:rsidR="00C03ED5">
        <w:rPr>
          <w:rFonts w:ascii="Arial" w:hAnsi="Arial" w:cs="Arial"/>
          <w:b w:val="0"/>
          <w:bCs w:val="0"/>
          <w:sz w:val="24"/>
          <w:szCs w:val="24"/>
        </w:rPr>
        <w:t>–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03ED5">
        <w:rPr>
          <w:rFonts w:ascii="Arial" w:hAnsi="Arial" w:cs="Arial"/>
          <w:b w:val="0"/>
          <w:bCs w:val="0"/>
          <w:sz w:val="24"/>
          <w:szCs w:val="24"/>
        </w:rPr>
        <w:t xml:space="preserve">Imposto Predial Territorial Urbano </w:t>
      </w:r>
      <w:r w:rsidR="00BB649A">
        <w:rPr>
          <w:rFonts w:ascii="Arial" w:hAnsi="Arial" w:cs="Arial"/>
          <w:b w:val="0"/>
          <w:bCs w:val="0"/>
          <w:sz w:val="24"/>
          <w:szCs w:val="24"/>
        </w:rPr>
        <w:t xml:space="preserve">(IPTU), </w:t>
      </w:r>
      <w:r w:rsidR="00C03ED5">
        <w:rPr>
          <w:rFonts w:ascii="Arial" w:hAnsi="Arial" w:cs="Arial"/>
          <w:b w:val="0"/>
          <w:bCs w:val="0"/>
          <w:sz w:val="24"/>
          <w:szCs w:val="24"/>
        </w:rPr>
        <w:t xml:space="preserve">pelo prazo de até </w:t>
      </w:r>
      <w:r w:rsidR="00BF39C6">
        <w:rPr>
          <w:rFonts w:ascii="Arial" w:hAnsi="Arial" w:cs="Arial"/>
          <w:b w:val="0"/>
          <w:bCs w:val="0"/>
          <w:sz w:val="24"/>
          <w:szCs w:val="24"/>
        </w:rPr>
        <w:t>5 (cinco) anos</w:t>
      </w:r>
      <w:r w:rsidR="00BB649A">
        <w:rPr>
          <w:rFonts w:ascii="Arial" w:hAnsi="Arial" w:cs="Arial"/>
          <w:b w:val="0"/>
          <w:bCs w:val="0"/>
          <w:sz w:val="24"/>
          <w:szCs w:val="24"/>
        </w:rPr>
        <w:t>,</w:t>
      </w:r>
      <w:r w:rsidR="00BF39C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61965">
        <w:rPr>
          <w:rFonts w:ascii="Arial" w:hAnsi="Arial" w:cs="Arial"/>
          <w:b w:val="0"/>
          <w:bCs w:val="0"/>
          <w:sz w:val="24"/>
          <w:szCs w:val="24"/>
        </w:rPr>
        <w:t xml:space="preserve">lançado </w:t>
      </w:r>
      <w:r w:rsidR="001F2C44">
        <w:rPr>
          <w:rFonts w:ascii="Arial" w:hAnsi="Arial" w:cs="Arial"/>
          <w:b w:val="0"/>
          <w:bCs w:val="0"/>
          <w:sz w:val="24"/>
          <w:szCs w:val="24"/>
        </w:rPr>
        <w:t>sobre o imóvel inscrito no cadastro municipal n. 1867-8</w:t>
      </w:r>
      <w:r w:rsidR="009612EF">
        <w:rPr>
          <w:rFonts w:ascii="Arial" w:hAnsi="Arial" w:cs="Arial"/>
          <w:b w:val="0"/>
          <w:bCs w:val="0"/>
          <w:sz w:val="24"/>
          <w:szCs w:val="24"/>
        </w:rPr>
        <w:t xml:space="preserve">, contados a partir </w:t>
      </w:r>
      <w:r w:rsidR="00C71FB6">
        <w:rPr>
          <w:rFonts w:ascii="Arial" w:hAnsi="Arial" w:cs="Arial"/>
          <w:b w:val="0"/>
          <w:bCs w:val="0"/>
          <w:sz w:val="24"/>
          <w:szCs w:val="24"/>
        </w:rPr>
        <w:t>da data da publicação desta lei</w:t>
      </w:r>
      <w:r w:rsidR="0087295A">
        <w:rPr>
          <w:rFonts w:ascii="Arial" w:hAnsi="Arial" w:cs="Arial"/>
          <w:b w:val="0"/>
          <w:bCs w:val="0"/>
          <w:sz w:val="24"/>
          <w:szCs w:val="24"/>
        </w:rPr>
        <w:t>;</w:t>
      </w:r>
    </w:p>
    <w:p w14:paraId="23D537E7" w14:textId="08FAE7FB" w:rsidR="0087295A" w:rsidRDefault="0087295A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1CA24B8C" w14:textId="405B0E18" w:rsidR="00147137" w:rsidRDefault="00147137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II - Imposto Predial Territorial Urbano</w:t>
      </w:r>
      <w:r w:rsidR="00BB649A">
        <w:rPr>
          <w:rFonts w:ascii="Arial" w:hAnsi="Arial" w:cs="Arial"/>
          <w:b w:val="0"/>
          <w:bCs w:val="0"/>
          <w:sz w:val="24"/>
          <w:szCs w:val="24"/>
        </w:rPr>
        <w:t xml:space="preserve"> (IPTU)</w:t>
      </w:r>
      <w:r w:rsidR="00D61965">
        <w:rPr>
          <w:rFonts w:ascii="Arial" w:hAnsi="Arial" w:cs="Arial"/>
          <w:b w:val="0"/>
          <w:bCs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pelo prazo de até 5 (cinco) anos</w:t>
      </w:r>
      <w:r w:rsidR="00BB649A">
        <w:rPr>
          <w:rFonts w:ascii="Arial" w:hAnsi="Arial" w:cs="Arial"/>
          <w:b w:val="0"/>
          <w:bCs w:val="0"/>
          <w:sz w:val="24"/>
          <w:szCs w:val="24"/>
        </w:rPr>
        <w:t>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A7A66">
        <w:rPr>
          <w:rFonts w:ascii="Arial" w:hAnsi="Arial" w:cs="Arial"/>
          <w:b w:val="0"/>
          <w:bCs w:val="0"/>
          <w:sz w:val="24"/>
          <w:szCs w:val="24"/>
        </w:rPr>
        <w:t>lançado</w:t>
      </w:r>
      <w:r w:rsidR="00D6196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sobre o imóvel inscrito no cadastro municipal n. 1867-8, contados a partir d</w:t>
      </w:r>
      <w:r w:rsidR="008A7A66">
        <w:rPr>
          <w:rFonts w:ascii="Arial" w:hAnsi="Arial" w:cs="Arial"/>
          <w:b w:val="0"/>
          <w:bCs w:val="0"/>
          <w:sz w:val="24"/>
          <w:szCs w:val="24"/>
        </w:rPr>
        <w:t>a data do</w:t>
      </w:r>
      <w:r w:rsidR="000F4356">
        <w:rPr>
          <w:rFonts w:ascii="Arial" w:hAnsi="Arial" w:cs="Arial"/>
          <w:b w:val="0"/>
          <w:bCs w:val="0"/>
          <w:sz w:val="24"/>
          <w:szCs w:val="24"/>
        </w:rPr>
        <w:t xml:space="preserve"> lançamento da edificação realizada no imóvel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24BCACA4" w14:textId="77777777" w:rsidR="009805AB" w:rsidRPr="00B4452C" w:rsidRDefault="009805AB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061B44F8" w14:textId="680E7B61" w:rsidR="00A44B97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color w:val="000000" w:themeColor="text1"/>
          <w:sz w:val="24"/>
          <w:szCs w:val="24"/>
        </w:rPr>
      </w:pPr>
      <w:r w:rsidRPr="00BE3CFF">
        <w:rPr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Art. 2˚ - </w:t>
      </w:r>
      <w:r w:rsidR="00671B58" w:rsidRPr="00BE3CFF">
        <w:rPr>
          <w:rFonts w:ascii="Arial" w:hAnsi="Arial" w:cs="Arial"/>
          <w:b w:val="0"/>
          <w:iCs/>
          <w:color w:val="000000" w:themeColor="text1"/>
          <w:sz w:val="24"/>
          <w:szCs w:val="24"/>
        </w:rPr>
        <w:t>Fica o Poder Executivo autorizado a conceder isenção do Imposto Sobre Serviço de Qualquer Natureza (ISSQN)</w:t>
      </w:r>
      <w:r w:rsidR="00086D90">
        <w:rPr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, itens </w:t>
      </w:r>
      <w:r w:rsidR="007877B1">
        <w:rPr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7.02 e </w:t>
      </w:r>
      <w:r w:rsidR="00086D90">
        <w:rPr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7.05 </w:t>
      </w:r>
      <w:r w:rsidR="007877B1">
        <w:rPr>
          <w:rFonts w:ascii="Arial" w:hAnsi="Arial" w:cs="Arial"/>
          <w:b w:val="0"/>
          <w:iCs/>
          <w:color w:val="000000" w:themeColor="text1"/>
          <w:sz w:val="24"/>
          <w:szCs w:val="24"/>
        </w:rPr>
        <w:t>da lista</w:t>
      </w:r>
      <w:r w:rsidR="008F5361">
        <w:rPr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 de serviços da lei complementar n. 116/2003,</w:t>
      </w:r>
      <w:r w:rsidR="00D04377">
        <w:rPr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 incidente sobre a </w:t>
      </w:r>
      <w:r w:rsidR="00D04377">
        <w:rPr>
          <w:rStyle w:val="Forte"/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prestação de serviços decorrente da obra executada no imóvel </w:t>
      </w:r>
      <w:r w:rsidR="00D04377">
        <w:rPr>
          <w:rFonts w:ascii="Arial" w:hAnsi="Arial" w:cs="Arial"/>
          <w:b w:val="0"/>
          <w:bCs w:val="0"/>
          <w:sz w:val="24"/>
          <w:szCs w:val="24"/>
        </w:rPr>
        <w:t xml:space="preserve">inscrito no cadastro municipal n. 1867-8, projeto aprovado pelo processo administrativo n. 468/2021 da Secretaria Municipal de Obras, cuja propriedade da </w:t>
      </w:r>
      <w:r w:rsidR="00D04377" w:rsidRPr="00CC16A0">
        <w:rPr>
          <w:rFonts w:ascii="Arial" w:hAnsi="Arial" w:cs="Arial"/>
          <w:b w:val="0"/>
          <w:bCs w:val="0"/>
          <w:sz w:val="24"/>
          <w:szCs w:val="24"/>
        </w:rPr>
        <w:t>empresa ITAPEVA DESENVOLVIMENTO LOGÍSTICO LTDA</w:t>
      </w:r>
      <w:r w:rsidR="00D04377">
        <w:rPr>
          <w:rFonts w:ascii="Arial" w:hAnsi="Arial" w:cs="Arial"/>
          <w:b w:val="0"/>
          <w:bCs w:val="0"/>
          <w:sz w:val="24"/>
          <w:szCs w:val="24"/>
        </w:rPr>
        <w:t xml:space="preserve">, às seguintes </w:t>
      </w:r>
      <w:r w:rsidR="00A44B97">
        <w:rPr>
          <w:rFonts w:ascii="Arial" w:hAnsi="Arial" w:cs="Arial"/>
          <w:b w:val="0"/>
          <w:iCs/>
          <w:color w:val="000000" w:themeColor="text1"/>
          <w:sz w:val="24"/>
          <w:szCs w:val="24"/>
        </w:rPr>
        <w:t>empresas:</w:t>
      </w:r>
    </w:p>
    <w:p w14:paraId="5AF07B0F" w14:textId="77777777" w:rsidR="00D04377" w:rsidRDefault="00D04377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color w:val="000000" w:themeColor="text1"/>
          <w:sz w:val="24"/>
          <w:szCs w:val="24"/>
        </w:rPr>
      </w:pPr>
    </w:p>
    <w:p w14:paraId="755EEBC0" w14:textId="64D4EDC6" w:rsidR="00AC3DF0" w:rsidRDefault="00A44B97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Style w:val="Forte"/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 w:val="0"/>
          <w:iCs/>
          <w:color w:val="000000" w:themeColor="text1"/>
          <w:sz w:val="24"/>
          <w:szCs w:val="24"/>
        </w:rPr>
        <w:lastRenderedPageBreak/>
        <w:t xml:space="preserve">I – </w:t>
      </w:r>
      <w:r w:rsidR="00C71F0D" w:rsidRPr="00BE3CFF">
        <w:rPr>
          <w:rStyle w:val="Forte"/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Construtora Fonseca &amp; Mercadante</w:t>
      </w:r>
      <w:r w:rsidR="00C71F0D" w:rsidRPr="00BE3CFF">
        <w:rPr>
          <w:rStyle w:val="Forte"/>
          <w:rFonts w:ascii="Arial" w:hAnsi="Arial" w:cs="Arial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71F0D" w:rsidRPr="00BE3CFF">
        <w:rPr>
          <w:rStyle w:val="Forte"/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LTDA, inscrita no CNPJ n. 74.318.551/0001-34, </w:t>
      </w:r>
      <w:r w:rsidR="00BE3CFF" w:rsidRPr="00BE3CFF">
        <w:rPr>
          <w:rStyle w:val="Forte"/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estabelecida na </w:t>
      </w:r>
      <w:r w:rsidR="00135456">
        <w:rPr>
          <w:rStyle w:val="Forte"/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Rua Dr. Fernandes Coelho, 64, 6˚ andar, Bairro Pinheiros, São Paulo, SP.</w:t>
      </w:r>
    </w:p>
    <w:p w14:paraId="08500335" w14:textId="0097B72A" w:rsidR="00135456" w:rsidRDefault="0013545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Style w:val="Forte"/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5CA32DE4" w14:textId="213289D2" w:rsidR="00CC16A0" w:rsidRDefault="00D04377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II –</w:t>
      </w:r>
      <w:r w:rsidR="00EB21B5">
        <w:rPr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 </w:t>
      </w:r>
      <w:r w:rsidR="00001C18">
        <w:rPr>
          <w:rFonts w:ascii="Arial" w:hAnsi="Arial" w:cs="Arial"/>
          <w:b w:val="0"/>
          <w:iCs/>
          <w:color w:val="000000" w:themeColor="text1"/>
          <w:sz w:val="24"/>
          <w:szCs w:val="24"/>
        </w:rPr>
        <w:t>Schunck Terraplanagem e Transportes Ltda., inscrita no CNPJ n. 56.125.891/0001-67</w:t>
      </w:r>
      <w:r w:rsidR="007A795A">
        <w:rPr>
          <w:rFonts w:ascii="Arial" w:hAnsi="Arial" w:cs="Arial"/>
          <w:b w:val="0"/>
          <w:iCs/>
          <w:color w:val="000000" w:themeColor="text1"/>
          <w:sz w:val="24"/>
          <w:szCs w:val="24"/>
        </w:rPr>
        <w:t>, com sede na Rodovia Anhanguera, 16082, km 16, Bairro Santa Fé, Osasco, SP.</w:t>
      </w:r>
    </w:p>
    <w:p w14:paraId="6923E73B" w14:textId="216ABDC5" w:rsidR="00A14DD6" w:rsidRDefault="00A14DD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color w:val="000000" w:themeColor="text1"/>
          <w:sz w:val="24"/>
          <w:szCs w:val="24"/>
        </w:rPr>
      </w:pPr>
    </w:p>
    <w:p w14:paraId="46F5372E" w14:textId="31CD8DCE" w:rsidR="001A523F" w:rsidRDefault="001A523F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Art. </w:t>
      </w:r>
      <w:r w:rsidR="00D04377">
        <w:rPr>
          <w:rFonts w:ascii="Arial" w:hAnsi="Arial" w:cs="Arial"/>
          <w:b w:val="0"/>
          <w:iCs/>
          <w:sz w:val="24"/>
          <w:szCs w:val="24"/>
        </w:rPr>
        <w:t>3</w:t>
      </w:r>
      <w:r w:rsidR="005D7DA6">
        <w:rPr>
          <w:rFonts w:ascii="Arial" w:hAnsi="Arial" w:cs="Arial"/>
          <w:b w:val="0"/>
          <w:iCs/>
          <w:sz w:val="24"/>
          <w:szCs w:val="24"/>
        </w:rPr>
        <w:t xml:space="preserve">˚ - Como condicionante à concessão dos benefícios fiscais previstos nos artigos 1˚, 2˚ e 3˚, a empresa </w:t>
      </w:r>
      <w:r w:rsidR="005D7DA6" w:rsidRPr="006F5DE7">
        <w:rPr>
          <w:rFonts w:ascii="Arial" w:hAnsi="Arial" w:cs="Arial"/>
          <w:sz w:val="24"/>
          <w:szCs w:val="24"/>
        </w:rPr>
        <w:t>ITAPEVA DESENVOLVIMENTO LOGÍSTICO LTDA</w:t>
      </w:r>
      <w:r w:rsidR="005D7DA6">
        <w:rPr>
          <w:rFonts w:ascii="Arial" w:hAnsi="Arial" w:cs="Arial"/>
          <w:sz w:val="24"/>
          <w:szCs w:val="24"/>
        </w:rPr>
        <w:t>.</w:t>
      </w:r>
      <w:r w:rsidR="005D7DA6">
        <w:rPr>
          <w:rFonts w:ascii="Arial" w:hAnsi="Arial" w:cs="Arial"/>
          <w:b w:val="0"/>
          <w:bCs w:val="0"/>
          <w:sz w:val="24"/>
          <w:szCs w:val="24"/>
        </w:rPr>
        <w:t xml:space="preserve"> deverá efetuar o pagamento da quantia de R$ 150.000,00 (cento e cinquenta mil reais), à vista, em conta corrente do Município.</w:t>
      </w:r>
    </w:p>
    <w:p w14:paraId="3C8047F8" w14:textId="194A14D0" w:rsidR="00AB02A5" w:rsidRDefault="00AB02A5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141162D2" w14:textId="4DC338C5" w:rsidR="00F71145" w:rsidRPr="00F71145" w:rsidRDefault="00846AFC" w:rsidP="00F71145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§ 1˚ - O pagamento do valor indicado no </w:t>
      </w:r>
      <w:r>
        <w:rPr>
          <w:rFonts w:ascii="Arial" w:hAnsi="Arial" w:cs="Arial"/>
          <w:b w:val="0"/>
          <w:bCs w:val="0"/>
          <w:i/>
          <w:iCs/>
          <w:sz w:val="24"/>
          <w:szCs w:val="24"/>
        </w:rPr>
        <w:t>caput</w:t>
      </w:r>
      <w:r w:rsidR="00FB1321">
        <w:rPr>
          <w:rFonts w:ascii="Arial" w:hAnsi="Arial" w:cs="Arial"/>
          <w:b w:val="0"/>
          <w:bCs w:val="0"/>
          <w:sz w:val="24"/>
          <w:szCs w:val="24"/>
        </w:rPr>
        <w:t xml:space="preserve"> deverá ocorrer no prazo de até 05 (cinco) dias, após a comunicação</w:t>
      </w:r>
      <w:r w:rsidR="00322305">
        <w:rPr>
          <w:rFonts w:ascii="Arial" w:hAnsi="Arial" w:cs="Arial"/>
          <w:b w:val="0"/>
          <w:bCs w:val="0"/>
          <w:sz w:val="24"/>
          <w:szCs w:val="24"/>
        </w:rPr>
        <w:t xml:space="preserve"> pelo Município</w:t>
      </w:r>
      <w:r w:rsidR="00135A7B">
        <w:rPr>
          <w:rFonts w:ascii="Arial" w:hAnsi="Arial" w:cs="Arial"/>
          <w:b w:val="0"/>
          <w:bCs w:val="0"/>
          <w:sz w:val="24"/>
          <w:szCs w:val="24"/>
        </w:rPr>
        <w:t xml:space="preserve"> acerca da aprovação do projeto executivo e memorial descritivo </w:t>
      </w:r>
      <w:r w:rsidR="002D0DCF">
        <w:rPr>
          <w:rFonts w:ascii="Arial" w:hAnsi="Arial" w:cs="Arial"/>
          <w:b w:val="0"/>
          <w:bCs w:val="0"/>
          <w:sz w:val="24"/>
          <w:szCs w:val="24"/>
        </w:rPr>
        <w:t>do sistema de monitoramento e obterão das licenças necessárias, na forma do item i, Cláusula 4.1.</w:t>
      </w:r>
      <w:r w:rsidR="00F71145">
        <w:rPr>
          <w:rFonts w:ascii="Arial" w:hAnsi="Arial" w:cs="Arial"/>
          <w:b w:val="0"/>
          <w:bCs w:val="0"/>
          <w:sz w:val="24"/>
          <w:szCs w:val="24"/>
        </w:rPr>
        <w:t xml:space="preserve"> do </w:t>
      </w:r>
      <w:r w:rsidR="00F71145">
        <w:rPr>
          <w:rFonts w:ascii="Arial" w:hAnsi="Arial" w:cs="Arial"/>
          <w:b w:val="0"/>
          <w:iCs/>
          <w:sz w:val="24"/>
          <w:szCs w:val="24"/>
        </w:rPr>
        <w:t xml:space="preserve">Protocolo de Intenções assinado entre o Município e a empresa </w:t>
      </w:r>
      <w:r w:rsidR="00F71145" w:rsidRPr="006F5DE7">
        <w:rPr>
          <w:rFonts w:ascii="Arial" w:hAnsi="Arial" w:cs="Arial"/>
          <w:sz w:val="24"/>
          <w:szCs w:val="24"/>
        </w:rPr>
        <w:t>ITAPEVA DESENVOLVIMENTO LOGÍSTICO LTDA</w:t>
      </w:r>
      <w:r w:rsidR="00F71145">
        <w:rPr>
          <w:rFonts w:ascii="Arial" w:hAnsi="Arial" w:cs="Arial"/>
          <w:sz w:val="24"/>
          <w:szCs w:val="24"/>
        </w:rPr>
        <w:t xml:space="preserve">., </w:t>
      </w:r>
      <w:r w:rsidR="00433E5D">
        <w:rPr>
          <w:rFonts w:ascii="Arial" w:hAnsi="Arial" w:cs="Arial"/>
          <w:b w:val="0"/>
          <w:bCs w:val="0"/>
          <w:sz w:val="24"/>
          <w:szCs w:val="24"/>
        </w:rPr>
        <w:t>que</w:t>
      </w:r>
      <w:r w:rsidR="00F71145">
        <w:rPr>
          <w:rFonts w:ascii="Arial" w:hAnsi="Arial" w:cs="Arial"/>
          <w:b w:val="0"/>
          <w:bCs w:val="0"/>
          <w:sz w:val="24"/>
          <w:szCs w:val="24"/>
        </w:rPr>
        <w:t xml:space="preserve"> fazendo parte integrante desta lei.</w:t>
      </w:r>
    </w:p>
    <w:p w14:paraId="4A0D2297" w14:textId="7A08C35D" w:rsidR="00846AFC" w:rsidRPr="00FB1321" w:rsidRDefault="00846AF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13A35E85" w14:textId="020B9B8F" w:rsidR="00AB02A5" w:rsidRPr="005D7DA6" w:rsidRDefault="00C32EC4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§ 2˚ - </w:t>
      </w:r>
      <w:r w:rsidR="00AB02A5">
        <w:rPr>
          <w:rFonts w:ascii="Arial" w:hAnsi="Arial" w:cs="Arial"/>
          <w:b w:val="0"/>
          <w:bCs w:val="0"/>
          <w:sz w:val="24"/>
          <w:szCs w:val="24"/>
        </w:rPr>
        <w:t xml:space="preserve">Após a realização do pagamento, a empresa deverá enviar, no prazo de até 05 (cinco) dias, </w:t>
      </w:r>
      <w:r w:rsidR="00542D8B">
        <w:rPr>
          <w:rFonts w:ascii="Arial" w:hAnsi="Arial" w:cs="Arial"/>
          <w:b w:val="0"/>
          <w:bCs w:val="0"/>
          <w:sz w:val="24"/>
          <w:szCs w:val="24"/>
        </w:rPr>
        <w:t>o comprovante do pagamento.</w:t>
      </w:r>
    </w:p>
    <w:p w14:paraId="266C0181" w14:textId="77777777" w:rsidR="001A523F" w:rsidRDefault="001A523F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34E6F75E" w14:textId="12530679" w:rsidR="00855C33" w:rsidRDefault="00542D8B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Art. </w:t>
      </w:r>
      <w:r w:rsidR="00AE71F6">
        <w:rPr>
          <w:rFonts w:ascii="Arial" w:hAnsi="Arial" w:cs="Arial"/>
          <w:b w:val="0"/>
          <w:iCs/>
          <w:sz w:val="24"/>
          <w:szCs w:val="24"/>
        </w:rPr>
        <w:t>4</w:t>
      </w:r>
      <w:r>
        <w:rPr>
          <w:rFonts w:ascii="Arial" w:hAnsi="Arial" w:cs="Arial"/>
          <w:b w:val="0"/>
          <w:iCs/>
          <w:sz w:val="24"/>
          <w:szCs w:val="24"/>
        </w:rPr>
        <w:t xml:space="preserve">˚ - </w:t>
      </w:r>
      <w:r w:rsidR="00855C33" w:rsidRPr="00B4452C">
        <w:rPr>
          <w:rFonts w:ascii="Arial" w:hAnsi="Arial" w:cs="Arial"/>
          <w:b w:val="0"/>
          <w:iCs/>
          <w:sz w:val="24"/>
          <w:szCs w:val="24"/>
        </w:rPr>
        <w:t xml:space="preserve">Revogadas as disposições em contrário, esta lei </w:t>
      </w:r>
      <w:r w:rsidR="009805AB" w:rsidRPr="00B4452C">
        <w:rPr>
          <w:rFonts w:ascii="Arial" w:hAnsi="Arial" w:cs="Arial"/>
          <w:b w:val="0"/>
          <w:iCs/>
          <w:sz w:val="24"/>
          <w:szCs w:val="24"/>
        </w:rPr>
        <w:t>tem eficácia retroativa a 06/10/2022</w:t>
      </w:r>
      <w:r w:rsidR="00855C33" w:rsidRPr="00B4452C">
        <w:rPr>
          <w:rFonts w:ascii="Arial" w:hAnsi="Arial" w:cs="Arial"/>
          <w:b w:val="0"/>
          <w:iCs/>
          <w:sz w:val="24"/>
          <w:szCs w:val="24"/>
        </w:rPr>
        <w:t>.</w:t>
      </w:r>
    </w:p>
    <w:p w14:paraId="162C0CBA" w14:textId="32F0FAF6" w:rsidR="00515E2A" w:rsidRDefault="00515E2A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61D87C77" w14:textId="5F1FAB9F" w:rsidR="00515E2A" w:rsidRPr="00B4452C" w:rsidRDefault="00515E2A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Itapeva/MG., 13 de outubro de 2022</w:t>
      </w:r>
    </w:p>
    <w:p w14:paraId="289043AC" w14:textId="10B8ED4B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21741DBB" w14:textId="77777777" w:rsidR="005D3125" w:rsidRPr="00B4452C" w:rsidRDefault="005D3125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0B35817C" w14:textId="7F42FCBF" w:rsidR="00855C33" w:rsidRPr="00B4452C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Daniel Pereira do Couto</w:t>
      </w:r>
    </w:p>
    <w:p w14:paraId="47E71C4E" w14:textId="5C69B545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Prefeito Municipal</w:t>
      </w:r>
    </w:p>
    <w:p w14:paraId="5E5BF92C" w14:textId="77777777" w:rsidR="00F23168" w:rsidRPr="00B4452C" w:rsidRDefault="00F23168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03DC6FA4" w14:textId="77777777" w:rsidR="000B054C" w:rsidRDefault="000B054C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12957D00" w14:textId="6CD6B4A1" w:rsidR="00855C33" w:rsidRPr="00B4452C" w:rsidRDefault="00855C33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lastRenderedPageBreak/>
        <w:t>JUSTIFICATIVA</w:t>
      </w:r>
    </w:p>
    <w:p w14:paraId="09ED91E0" w14:textId="7A02058E" w:rsidR="00855C33" w:rsidRPr="00B4452C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4B6B9685" w14:textId="617AEE5E" w:rsidR="00C32EC4" w:rsidRPr="00B4452C" w:rsidRDefault="00C32EC4" w:rsidP="00C32EC4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“Autoriza o Poder Executivo a conceder isenção tributária às empresas que especifica</w:t>
      </w:r>
      <w:r>
        <w:rPr>
          <w:rFonts w:ascii="Arial" w:hAnsi="Arial" w:cs="Arial"/>
          <w:bCs w:val="0"/>
          <w:iCs/>
          <w:sz w:val="24"/>
          <w:szCs w:val="24"/>
        </w:rPr>
        <w:t xml:space="preserve"> e dá outras providências</w:t>
      </w:r>
      <w:r w:rsidRPr="00B4452C">
        <w:rPr>
          <w:rFonts w:ascii="Arial" w:hAnsi="Arial" w:cs="Arial"/>
          <w:bCs w:val="0"/>
          <w:iCs/>
          <w:sz w:val="24"/>
          <w:szCs w:val="24"/>
        </w:rPr>
        <w:t>”.</w:t>
      </w:r>
    </w:p>
    <w:p w14:paraId="3A9C07DB" w14:textId="797A3CC9" w:rsidR="00855C33" w:rsidRPr="00B4452C" w:rsidRDefault="00855C33" w:rsidP="00855C33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14:paraId="2F408A0F" w14:textId="59FD239C" w:rsidR="00855C33" w:rsidRPr="00B4452C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10E63F50" w14:textId="6C5B07A7" w:rsidR="004B21A3" w:rsidRDefault="00CC0B2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 w:rsidRPr="00B4452C">
        <w:rPr>
          <w:rFonts w:ascii="Arial" w:hAnsi="Arial" w:cs="Arial"/>
          <w:b w:val="0"/>
          <w:iCs/>
          <w:sz w:val="24"/>
          <w:szCs w:val="24"/>
        </w:rPr>
        <w:t xml:space="preserve">O presente projeto de lei tem como escopo autorizar o Poder Executivo a </w:t>
      </w:r>
      <w:r w:rsidR="004B21A3">
        <w:rPr>
          <w:rFonts w:ascii="Arial" w:hAnsi="Arial" w:cs="Arial"/>
          <w:b w:val="0"/>
          <w:iCs/>
          <w:sz w:val="24"/>
          <w:szCs w:val="24"/>
        </w:rPr>
        <w:t xml:space="preserve">conceder isenção tributária </w:t>
      </w:r>
      <w:r w:rsidR="00234CB8">
        <w:rPr>
          <w:rFonts w:ascii="Arial" w:hAnsi="Arial" w:cs="Arial"/>
          <w:b w:val="0"/>
          <w:iCs/>
          <w:sz w:val="24"/>
          <w:szCs w:val="24"/>
        </w:rPr>
        <w:t>às</w:t>
      </w:r>
      <w:r w:rsidR="004B21A3">
        <w:rPr>
          <w:rFonts w:ascii="Arial" w:hAnsi="Arial" w:cs="Arial"/>
          <w:b w:val="0"/>
          <w:iCs/>
          <w:sz w:val="24"/>
          <w:szCs w:val="24"/>
        </w:rPr>
        <w:t xml:space="preserve"> empresas que especifica.</w:t>
      </w:r>
    </w:p>
    <w:p w14:paraId="60AED95A" w14:textId="77777777" w:rsidR="004B21A3" w:rsidRDefault="004B21A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5F4C006C" w14:textId="6AFA314A" w:rsidR="00855C33" w:rsidRDefault="004B21A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É sabido e ressabido o quão pujante está o </w:t>
      </w:r>
      <w:r w:rsidR="00DB36A0">
        <w:rPr>
          <w:rFonts w:ascii="Arial" w:hAnsi="Arial" w:cs="Arial"/>
          <w:b w:val="0"/>
          <w:iCs/>
          <w:sz w:val="24"/>
          <w:szCs w:val="24"/>
        </w:rPr>
        <w:t>setor industrial do nosso Município, principalmente, na parte de logística, pois, já temos empresas aqui instaladas de renome nacional e internacional.</w:t>
      </w:r>
    </w:p>
    <w:p w14:paraId="1B41E13E" w14:textId="496AB6A7" w:rsidR="00DB36A0" w:rsidRDefault="00DB36A0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1DEE082D" w14:textId="488D717F" w:rsidR="00DB36A0" w:rsidRDefault="003F0BD8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É sabido e ressabido, também, </w:t>
      </w:r>
      <w:r w:rsidR="00B42FEB">
        <w:rPr>
          <w:rFonts w:ascii="Arial" w:hAnsi="Arial" w:cs="Arial"/>
          <w:b w:val="0"/>
          <w:iCs/>
          <w:sz w:val="24"/>
          <w:szCs w:val="24"/>
        </w:rPr>
        <w:t xml:space="preserve">que o nosso Estado </w:t>
      </w:r>
      <w:r w:rsidR="00B41341">
        <w:rPr>
          <w:rFonts w:ascii="Arial" w:hAnsi="Arial" w:cs="Arial"/>
          <w:b w:val="0"/>
          <w:iCs/>
          <w:sz w:val="24"/>
          <w:szCs w:val="24"/>
        </w:rPr>
        <w:t xml:space="preserve">tem trabalhado incessantemente </w:t>
      </w:r>
      <w:r w:rsidR="00234CB8">
        <w:rPr>
          <w:rFonts w:ascii="Arial" w:hAnsi="Arial" w:cs="Arial"/>
          <w:b w:val="0"/>
          <w:iCs/>
          <w:sz w:val="24"/>
          <w:szCs w:val="24"/>
        </w:rPr>
        <w:t>n</w:t>
      </w:r>
      <w:r w:rsidR="00B41341">
        <w:rPr>
          <w:rFonts w:ascii="Arial" w:hAnsi="Arial" w:cs="Arial"/>
          <w:b w:val="0"/>
          <w:iCs/>
          <w:sz w:val="24"/>
          <w:szCs w:val="24"/>
        </w:rPr>
        <w:t>a atracão de empresas, haja vista a concessão de benefícios fiscais. E essas empresas têm procurado a nossa região para a instalação</w:t>
      </w:r>
      <w:r w:rsidR="00DA0BB5">
        <w:rPr>
          <w:rFonts w:ascii="Arial" w:hAnsi="Arial" w:cs="Arial"/>
          <w:b w:val="0"/>
          <w:iCs/>
          <w:sz w:val="24"/>
          <w:szCs w:val="24"/>
        </w:rPr>
        <w:t xml:space="preserve"> e/ou construção de empreendimentos</w:t>
      </w:r>
      <w:r w:rsidR="00B41341">
        <w:rPr>
          <w:rFonts w:ascii="Arial" w:hAnsi="Arial" w:cs="Arial"/>
          <w:b w:val="0"/>
          <w:iCs/>
          <w:sz w:val="24"/>
          <w:szCs w:val="24"/>
        </w:rPr>
        <w:t>, pois, estamos estrategicamente localizados</w:t>
      </w:r>
      <w:r w:rsidR="00162ADE">
        <w:rPr>
          <w:rFonts w:ascii="Arial" w:hAnsi="Arial" w:cs="Arial"/>
          <w:b w:val="0"/>
          <w:iCs/>
          <w:sz w:val="24"/>
          <w:szCs w:val="24"/>
        </w:rPr>
        <w:t>.</w:t>
      </w:r>
    </w:p>
    <w:p w14:paraId="150109EE" w14:textId="63E6AC3A" w:rsidR="00162ADE" w:rsidRDefault="00162ADE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236A12D3" w14:textId="3F89B22B" w:rsidR="00162ADE" w:rsidRDefault="00162ADE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Conforme protocolo de intenções, em anexo, </w:t>
      </w:r>
      <w:r w:rsidR="00CC60CA">
        <w:rPr>
          <w:rFonts w:ascii="Arial" w:hAnsi="Arial" w:cs="Arial"/>
          <w:b w:val="0"/>
          <w:iCs/>
          <w:sz w:val="24"/>
          <w:szCs w:val="24"/>
        </w:rPr>
        <w:t xml:space="preserve">firmado entre o Município e </w:t>
      </w:r>
      <w:r w:rsidR="002A6FBC">
        <w:rPr>
          <w:rFonts w:ascii="Arial" w:hAnsi="Arial" w:cs="Arial"/>
          <w:b w:val="0"/>
          <w:iCs/>
          <w:sz w:val="24"/>
          <w:szCs w:val="24"/>
        </w:rPr>
        <w:t xml:space="preserve">a empresa </w:t>
      </w:r>
      <w:r w:rsidR="002A6FBC" w:rsidRPr="006F5DE7">
        <w:rPr>
          <w:rFonts w:ascii="Arial" w:hAnsi="Arial" w:cs="Arial"/>
          <w:sz w:val="24"/>
          <w:szCs w:val="24"/>
        </w:rPr>
        <w:t>ITAPEVA DESENVOLVIMENTO LOGÍSTICO LTDA</w:t>
      </w:r>
      <w:r w:rsidR="002A6FBC">
        <w:rPr>
          <w:rFonts w:ascii="Arial" w:hAnsi="Arial" w:cs="Arial"/>
          <w:sz w:val="24"/>
          <w:szCs w:val="24"/>
        </w:rPr>
        <w:t>.</w:t>
      </w:r>
      <w:r w:rsidR="00CC60CA">
        <w:rPr>
          <w:rFonts w:ascii="Arial" w:hAnsi="Arial" w:cs="Arial"/>
          <w:sz w:val="24"/>
          <w:szCs w:val="24"/>
        </w:rPr>
        <w:t xml:space="preserve">, </w:t>
      </w:r>
      <w:r w:rsidR="00CC60CA">
        <w:rPr>
          <w:rFonts w:ascii="Arial" w:hAnsi="Arial" w:cs="Arial"/>
          <w:b w:val="0"/>
          <w:bCs w:val="0"/>
          <w:sz w:val="24"/>
          <w:szCs w:val="24"/>
        </w:rPr>
        <w:t>esta</w:t>
      </w:r>
      <w:r w:rsidR="002A6FBC">
        <w:rPr>
          <w:rFonts w:ascii="Arial" w:hAnsi="Arial" w:cs="Arial"/>
          <w:sz w:val="24"/>
          <w:szCs w:val="24"/>
        </w:rPr>
        <w:t xml:space="preserve"> </w:t>
      </w:r>
      <w:r w:rsidR="002A6FBC">
        <w:rPr>
          <w:rFonts w:ascii="Arial" w:hAnsi="Arial" w:cs="Arial"/>
          <w:b w:val="0"/>
          <w:bCs w:val="0"/>
          <w:sz w:val="24"/>
          <w:szCs w:val="24"/>
        </w:rPr>
        <w:t>informou que fará investimento no Município no importe de R$ 110.000.000,00 (cento e dez milhões de reais)</w:t>
      </w:r>
      <w:r w:rsidR="000E4B0A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217920">
        <w:rPr>
          <w:rFonts w:ascii="Arial" w:hAnsi="Arial" w:cs="Arial"/>
          <w:b w:val="0"/>
          <w:bCs w:val="0"/>
          <w:sz w:val="24"/>
          <w:szCs w:val="24"/>
        </w:rPr>
        <w:t>para a construção de quase 57.000m2 de galpões logísticos/industriais.</w:t>
      </w:r>
    </w:p>
    <w:p w14:paraId="4D8A2047" w14:textId="47052CD8" w:rsidR="00217920" w:rsidRDefault="00217920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2C962746" w14:textId="4CBA757F" w:rsidR="00217920" w:rsidRDefault="00217920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Segundo o Protocolo, </w:t>
      </w:r>
      <w:r w:rsidR="00267E22">
        <w:rPr>
          <w:rFonts w:ascii="Arial" w:hAnsi="Arial" w:cs="Arial"/>
          <w:b w:val="0"/>
          <w:bCs w:val="0"/>
          <w:sz w:val="24"/>
          <w:szCs w:val="24"/>
        </w:rPr>
        <w:t xml:space="preserve">durante a </w:t>
      </w:r>
      <w:r w:rsidR="00F3275C">
        <w:rPr>
          <w:rFonts w:ascii="Arial" w:hAnsi="Arial" w:cs="Arial"/>
          <w:b w:val="0"/>
          <w:bCs w:val="0"/>
          <w:sz w:val="24"/>
          <w:szCs w:val="24"/>
        </w:rPr>
        <w:t xml:space="preserve">execução da </w:t>
      </w:r>
      <w:r w:rsidR="00267E22">
        <w:rPr>
          <w:rFonts w:ascii="Arial" w:hAnsi="Arial" w:cs="Arial"/>
          <w:b w:val="0"/>
          <w:bCs w:val="0"/>
          <w:sz w:val="24"/>
          <w:szCs w:val="24"/>
        </w:rPr>
        <w:t>obra</w:t>
      </w:r>
      <w:r w:rsidR="00F3275C">
        <w:rPr>
          <w:rFonts w:ascii="Arial" w:hAnsi="Arial" w:cs="Arial"/>
          <w:b w:val="0"/>
          <w:bCs w:val="0"/>
          <w:sz w:val="24"/>
          <w:szCs w:val="24"/>
        </w:rPr>
        <w:t xml:space="preserve"> do empreendimento</w:t>
      </w:r>
      <w:r w:rsidR="00267E22">
        <w:rPr>
          <w:rFonts w:ascii="Arial" w:hAnsi="Arial" w:cs="Arial"/>
          <w:b w:val="0"/>
          <w:bCs w:val="0"/>
          <w:sz w:val="24"/>
          <w:szCs w:val="24"/>
        </w:rPr>
        <w:t xml:space="preserve"> serão gerados, aproximadamente, 350 empregos direitos e, após a conclusão, aproximadamente, 1500 empregos direitos e indiretos.</w:t>
      </w:r>
    </w:p>
    <w:p w14:paraId="3406BA51" w14:textId="012677BE" w:rsidR="00267E22" w:rsidRDefault="00267E22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3BCC5DFC" w14:textId="5987CC28" w:rsidR="00267E22" w:rsidRDefault="00267E22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Essa geração de empregos</w:t>
      </w:r>
      <w:r w:rsidR="000A08CB">
        <w:rPr>
          <w:rFonts w:ascii="Arial" w:hAnsi="Arial" w:cs="Arial"/>
          <w:b w:val="0"/>
          <w:bCs w:val="0"/>
          <w:sz w:val="24"/>
          <w:szCs w:val="24"/>
        </w:rPr>
        <w:t xml:space="preserve"> resulta na melhoria da qualidade de vida de nossos cidadãos, pois, gerará renda, principalmente.</w:t>
      </w:r>
    </w:p>
    <w:p w14:paraId="49B00A79" w14:textId="018EAC09" w:rsidR="000A08CB" w:rsidRDefault="000A08CB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596A9435" w14:textId="7914B159" w:rsidR="000A08CB" w:rsidRDefault="000A08CB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Referido empreendimento que será desenvolvido pela empresa mencionada</w:t>
      </w:r>
      <w:r w:rsidR="00927C08">
        <w:rPr>
          <w:rFonts w:ascii="Arial" w:hAnsi="Arial" w:cs="Arial"/>
          <w:b w:val="0"/>
          <w:bCs w:val="0"/>
          <w:sz w:val="24"/>
          <w:szCs w:val="24"/>
        </w:rPr>
        <w:t xml:space="preserve"> resultará ainda no incremento da arrecadação municipal, pois, gerará o recolhimento de tributos pelas empresas que serão nele instaladas.</w:t>
      </w:r>
    </w:p>
    <w:p w14:paraId="29E490BB" w14:textId="409110E7" w:rsidR="0000246C" w:rsidRDefault="0000246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184245E3" w14:textId="0F2F9BBA" w:rsidR="0000246C" w:rsidRDefault="00395E05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Com o aumento da nossa arrecadação</w:t>
      </w:r>
      <w:r w:rsidR="00D201F8">
        <w:rPr>
          <w:rFonts w:ascii="Arial" w:hAnsi="Arial" w:cs="Arial"/>
          <w:b w:val="0"/>
          <w:bCs w:val="0"/>
          <w:sz w:val="24"/>
          <w:szCs w:val="24"/>
        </w:rPr>
        <w:t xml:space="preserve"> consegu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iremos </w:t>
      </w:r>
      <w:r w:rsidR="00D201F8">
        <w:rPr>
          <w:rFonts w:ascii="Arial" w:hAnsi="Arial" w:cs="Arial"/>
          <w:b w:val="0"/>
          <w:bCs w:val="0"/>
          <w:sz w:val="24"/>
          <w:szCs w:val="24"/>
        </w:rPr>
        <w:t xml:space="preserve">disponibilizar </w:t>
      </w:r>
      <w:r>
        <w:rPr>
          <w:rFonts w:ascii="Arial" w:hAnsi="Arial" w:cs="Arial"/>
          <w:b w:val="0"/>
          <w:bCs w:val="0"/>
          <w:sz w:val="24"/>
          <w:szCs w:val="24"/>
        </w:rPr>
        <w:t>ainda mais serviços públicos à população</w:t>
      </w:r>
      <w:r w:rsidR="003A6926">
        <w:rPr>
          <w:rFonts w:ascii="Arial" w:hAnsi="Arial" w:cs="Arial"/>
          <w:b w:val="0"/>
          <w:bCs w:val="0"/>
          <w:sz w:val="24"/>
          <w:szCs w:val="24"/>
        </w:rPr>
        <w:t xml:space="preserve">, seja na construção de escolas, creches, investimento no </w:t>
      </w:r>
      <w:r w:rsidR="009D3F34">
        <w:rPr>
          <w:rFonts w:ascii="Arial" w:hAnsi="Arial" w:cs="Arial"/>
          <w:b w:val="0"/>
          <w:bCs w:val="0"/>
          <w:sz w:val="24"/>
          <w:szCs w:val="24"/>
        </w:rPr>
        <w:t>esporte,</w:t>
      </w:r>
      <w:r w:rsidR="003A6926">
        <w:rPr>
          <w:rFonts w:ascii="Arial" w:hAnsi="Arial" w:cs="Arial"/>
          <w:b w:val="0"/>
          <w:bCs w:val="0"/>
          <w:sz w:val="24"/>
          <w:szCs w:val="24"/>
        </w:rPr>
        <w:t xml:space="preserve"> lazer etc.</w:t>
      </w:r>
    </w:p>
    <w:p w14:paraId="4A5D920C" w14:textId="02B8A0FE" w:rsidR="003A6926" w:rsidRDefault="003A692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22C6B688" w14:textId="63DE0923" w:rsidR="00B20626" w:rsidRDefault="00B2062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As isenções previstas nos inciso</w:t>
      </w:r>
      <w:r w:rsidR="00647F9C">
        <w:rPr>
          <w:rFonts w:ascii="Arial" w:hAnsi="Arial" w:cs="Arial"/>
          <w:b w:val="0"/>
          <w:bCs w:val="0"/>
          <w:sz w:val="24"/>
          <w:szCs w:val="24"/>
        </w:rPr>
        <w:t>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I e II do artigo 1˚ serão concedidas da seguinte forma:</w:t>
      </w:r>
    </w:p>
    <w:p w14:paraId="5BA0A625" w14:textId="3D12B0CF" w:rsidR="00B20626" w:rsidRDefault="00B2062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1115C719" w14:textId="63F8F2EC" w:rsidR="00B20626" w:rsidRDefault="00B2062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Inciso I: será concedida ao imóvel sem edificação;</w:t>
      </w:r>
    </w:p>
    <w:p w14:paraId="608C3F8B" w14:textId="5A239ECF" w:rsidR="00B20626" w:rsidRDefault="00B2062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Inciso II: será concedida a partir do lançamento da edificação no imóvel.</w:t>
      </w:r>
    </w:p>
    <w:p w14:paraId="23906256" w14:textId="75194FBC" w:rsidR="00B20626" w:rsidRDefault="00B2062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6714DEF9" w14:textId="15E2D0BC" w:rsidR="00B20626" w:rsidRDefault="00B2062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Portanto, a partir do momento em que iniciar a isenção do inciso II, automaticamente, a isenção do inciso I deixará de existir</w:t>
      </w:r>
      <w:r w:rsidR="00C82B6B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2D2BC727" w14:textId="77777777" w:rsidR="00B20626" w:rsidRDefault="00B20626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64900412" w14:textId="046F521C" w:rsidR="00F3624C" w:rsidRDefault="00F3624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As empresas </w:t>
      </w:r>
      <w:r w:rsidR="00AE608B">
        <w:rPr>
          <w:rFonts w:ascii="Arial" w:hAnsi="Arial" w:cs="Arial"/>
          <w:b w:val="0"/>
          <w:bCs w:val="0"/>
          <w:sz w:val="24"/>
          <w:szCs w:val="24"/>
        </w:rPr>
        <w:t>descritas no</w:t>
      </w:r>
      <w:r w:rsidR="00246FA7">
        <w:rPr>
          <w:rFonts w:ascii="Arial" w:hAnsi="Arial" w:cs="Arial"/>
          <w:b w:val="0"/>
          <w:bCs w:val="0"/>
          <w:sz w:val="24"/>
          <w:szCs w:val="24"/>
        </w:rPr>
        <w:t>s artigos 2˚ serão aquelas que prestarão os serviços à empresa Itapeva</w:t>
      </w:r>
      <w:r w:rsidR="00301A1E">
        <w:rPr>
          <w:rFonts w:ascii="Arial" w:hAnsi="Arial" w:cs="Arial"/>
          <w:b w:val="0"/>
          <w:bCs w:val="0"/>
          <w:sz w:val="24"/>
          <w:szCs w:val="24"/>
        </w:rPr>
        <w:t xml:space="preserve"> Desenvolvimento Logístico Ltda. na execução do empreendimento, conforme relacionadas no Protocolo de Intenções.</w:t>
      </w:r>
    </w:p>
    <w:p w14:paraId="12800C10" w14:textId="555B797C" w:rsidR="00301A1E" w:rsidRDefault="00301A1E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31506250" w14:textId="2F7FB84C" w:rsidR="00301A1E" w:rsidRDefault="00301A1E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Caso </w:t>
      </w:r>
      <w:r w:rsidR="004E1D0D">
        <w:rPr>
          <w:rFonts w:ascii="Arial" w:hAnsi="Arial" w:cs="Arial"/>
          <w:b w:val="0"/>
          <w:bCs w:val="0"/>
          <w:sz w:val="24"/>
          <w:szCs w:val="24"/>
        </w:rPr>
        <w:t>haja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empresas subcontratadas</w:t>
      </w:r>
      <w:r w:rsidR="004E1D0D">
        <w:rPr>
          <w:rFonts w:ascii="Arial" w:hAnsi="Arial" w:cs="Arial"/>
          <w:b w:val="0"/>
          <w:bCs w:val="0"/>
          <w:sz w:val="24"/>
          <w:szCs w:val="24"/>
        </w:rPr>
        <w:t>, estas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somente serão beneficiadas </w:t>
      </w:r>
      <w:r w:rsidR="004E1D0D">
        <w:rPr>
          <w:rFonts w:ascii="Arial" w:hAnsi="Arial" w:cs="Arial"/>
          <w:b w:val="0"/>
          <w:bCs w:val="0"/>
          <w:sz w:val="24"/>
          <w:szCs w:val="24"/>
        </w:rPr>
        <w:t>por leis específicas, que, se necessárias, serão enviadas ao Poder Legislativo para apreciação.</w:t>
      </w:r>
    </w:p>
    <w:p w14:paraId="51CE0C28" w14:textId="68B53E7C" w:rsidR="00151B70" w:rsidRDefault="00151B70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68C7A5B3" w14:textId="366F2F48" w:rsidR="00151B70" w:rsidRDefault="00151B70" w:rsidP="00151B70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Como contrapartida aos benefícios concedidos,</w:t>
      </w:r>
      <w:r w:rsidR="007738AF">
        <w:rPr>
          <w:rFonts w:ascii="Arial" w:hAnsi="Arial" w:cs="Arial"/>
          <w:b w:val="0"/>
          <w:bCs w:val="0"/>
          <w:sz w:val="24"/>
          <w:szCs w:val="24"/>
        </w:rPr>
        <w:t xml:space="preserve"> além de outras,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a empresa irá repassar ao Município a quantia de R$ 150.000,00 (cento e cinquenta mil reais), que será aplicado na implantação do sistema de monitoramento de câmaras dos prédios e vias públicas, melhorando a segurança do nosso Município.</w:t>
      </w:r>
    </w:p>
    <w:p w14:paraId="4E2CC4D4" w14:textId="48CF0D69" w:rsidR="00151B70" w:rsidRDefault="00151B70" w:rsidP="00151B70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4A4255A7" w14:textId="77777777" w:rsidR="00821C6F" w:rsidRDefault="00821C6F" w:rsidP="00151B70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6A71B1F7" w14:textId="77777777" w:rsidR="00B20626" w:rsidRDefault="00B20626" w:rsidP="00B2062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lastRenderedPageBreak/>
        <w:t>Quanto a renúncia de receita pelos benefícios concedidos, esta nada impactará a realização das políticas públicas, pois, como se tratam de receitas “novas”, estas não estavam previstas em nosso orçamento.</w:t>
      </w:r>
    </w:p>
    <w:p w14:paraId="4A9230E2" w14:textId="656A1F3F" w:rsidR="00DD3D6B" w:rsidRDefault="00DD3D6B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333DA93A" w14:textId="42C7A9A3" w:rsidR="00DD3D6B" w:rsidRDefault="00DD3D6B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Por fim, </w:t>
      </w:r>
      <w:r w:rsidR="00D75552">
        <w:rPr>
          <w:rFonts w:ascii="Arial" w:hAnsi="Arial" w:cs="Arial"/>
          <w:b w:val="0"/>
          <w:bCs w:val="0"/>
          <w:sz w:val="24"/>
          <w:szCs w:val="24"/>
        </w:rPr>
        <w:t>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retroatividade prevista no artigo </w:t>
      </w:r>
      <w:r w:rsidR="00D75552">
        <w:rPr>
          <w:rFonts w:ascii="Arial" w:hAnsi="Arial" w:cs="Arial"/>
          <w:b w:val="0"/>
          <w:bCs w:val="0"/>
          <w:sz w:val="24"/>
          <w:szCs w:val="24"/>
        </w:rPr>
        <w:t>4</w:t>
      </w:r>
      <w:r>
        <w:rPr>
          <w:rFonts w:ascii="Arial" w:hAnsi="Arial" w:cs="Arial"/>
          <w:b w:val="0"/>
          <w:bCs w:val="0"/>
          <w:sz w:val="24"/>
          <w:szCs w:val="24"/>
        </w:rPr>
        <w:t>˚ faz referência à data da assinatura do Protocolo, momento em que os compromissos foram firmados.</w:t>
      </w:r>
    </w:p>
    <w:p w14:paraId="371CBF2A" w14:textId="64DE88FE" w:rsidR="00DD3D6B" w:rsidRDefault="00DD3D6B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483A7734" w14:textId="72EA9DA4" w:rsidR="00DD3D6B" w:rsidRDefault="00DD3D6B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Posto isso, </w:t>
      </w:r>
      <w:r w:rsidR="0090417A">
        <w:rPr>
          <w:rFonts w:ascii="Arial" w:hAnsi="Arial" w:cs="Arial"/>
          <w:b w:val="0"/>
          <w:bCs w:val="0"/>
          <w:sz w:val="24"/>
          <w:szCs w:val="24"/>
        </w:rPr>
        <w:t>espera e aguarda que o presente projeto de lei, ora enviado, seja apreciado, discutido, voltado e, finalmente, aprovado por esta Nobre Casa de Leis.</w:t>
      </w:r>
    </w:p>
    <w:p w14:paraId="2DAE846E" w14:textId="1B1B4083" w:rsidR="005D3125" w:rsidRDefault="005D3125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7F869F2D" w14:textId="70DCEC91" w:rsidR="005D3125" w:rsidRDefault="005D3125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Itapeva/MG., 13 de outubro de 2022</w:t>
      </w:r>
    </w:p>
    <w:p w14:paraId="78AB88DF" w14:textId="3AB39077" w:rsidR="0090417A" w:rsidRDefault="0090417A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15B9ED50" w14:textId="77777777" w:rsidR="000B054C" w:rsidRDefault="000B054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3A1D5FE5" w14:textId="67743983" w:rsidR="0090417A" w:rsidRDefault="0090417A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Pereira do Couto</w:t>
      </w:r>
    </w:p>
    <w:p w14:paraId="70CF3C6A" w14:textId="22141BDC" w:rsidR="0090417A" w:rsidRPr="0090417A" w:rsidRDefault="0090417A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14:paraId="37B4AD8B" w14:textId="2972841D" w:rsidR="004E1D0D" w:rsidRDefault="004E1D0D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sz w:val="24"/>
          <w:szCs w:val="24"/>
        </w:rPr>
      </w:pPr>
    </w:p>
    <w:p w14:paraId="2943257A" w14:textId="77777777" w:rsidR="004E1D0D" w:rsidRPr="002A6FBC" w:rsidRDefault="004E1D0D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bCs w:val="0"/>
          <w:iCs/>
          <w:sz w:val="24"/>
          <w:szCs w:val="24"/>
        </w:rPr>
      </w:pPr>
    </w:p>
    <w:p w14:paraId="323C33F9" w14:textId="4AA2A383" w:rsidR="00855C33" w:rsidRPr="00B4452C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5C67B114" w14:textId="77777777" w:rsidR="00855C33" w:rsidRPr="00B4452C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sectPr w:rsidR="00855C33" w:rsidRPr="00B4452C" w:rsidSect="005D3125">
      <w:headerReference w:type="default" r:id="rId7"/>
      <w:footerReference w:type="default" r:id="rId8"/>
      <w:type w:val="continuous"/>
      <w:pgSz w:w="11900" w:h="16840"/>
      <w:pgMar w:top="2241" w:right="1410" w:bottom="993" w:left="1680" w:header="142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156C4" w14:textId="77777777" w:rsidR="00CD30B6" w:rsidRDefault="00CD30B6" w:rsidP="00EA3125">
      <w:r>
        <w:separator/>
      </w:r>
    </w:p>
  </w:endnote>
  <w:endnote w:type="continuationSeparator" w:id="0">
    <w:p w14:paraId="780B5D9A" w14:textId="77777777" w:rsidR="00CD30B6" w:rsidRDefault="00CD30B6" w:rsidP="00E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C12E5" w14:textId="77777777" w:rsidR="004A5E7D" w:rsidRDefault="004A5E7D" w:rsidP="004A5E7D">
    <w:pPr>
      <w:pStyle w:val="Rodap"/>
      <w:jc w:val="center"/>
    </w:pPr>
    <w:r>
      <w:t>Praça Joaquim Luiz 54 Centro Itapeva MG CEP 37655-000</w:t>
    </w:r>
  </w:p>
  <w:p w14:paraId="3DBDD600" w14:textId="77777777" w:rsidR="004A5E7D" w:rsidRPr="008B05EE" w:rsidRDefault="004A5E7D" w:rsidP="004A5E7D">
    <w:pPr>
      <w:pStyle w:val="Rodap"/>
      <w:jc w:val="center"/>
      <w:rPr>
        <w:lang w:val="en-US"/>
      </w:rPr>
    </w:pPr>
    <w:r w:rsidRPr="008B05EE">
      <w:rPr>
        <w:lang w:val="en-US"/>
      </w:rPr>
      <w:t xml:space="preserve">Email: </w:t>
    </w:r>
    <w:hyperlink r:id="rId1" w:history="1">
      <w:r w:rsidRPr="008B05EE">
        <w:rPr>
          <w:rStyle w:val="Hyperlink"/>
          <w:lang w:val="en-US"/>
        </w:rPr>
        <w:t>dmgoverno@itapeva.mg.gov.br</w:t>
      </w:r>
    </w:hyperlink>
  </w:p>
  <w:p w14:paraId="36C78CAD" w14:textId="77777777" w:rsidR="004A5E7D" w:rsidRDefault="004A5E7D" w:rsidP="004A5E7D">
    <w:pPr>
      <w:pStyle w:val="Rodap"/>
      <w:jc w:val="center"/>
    </w:pPr>
    <w:r>
      <w:t>Tel: 353434-1563</w:t>
    </w:r>
  </w:p>
  <w:p w14:paraId="206C980D" w14:textId="77777777" w:rsidR="00EA3125" w:rsidRDefault="00EA312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0EAFA" w14:textId="77777777" w:rsidR="00CD30B6" w:rsidRDefault="00CD30B6" w:rsidP="00EA3125">
      <w:r>
        <w:separator/>
      </w:r>
    </w:p>
  </w:footnote>
  <w:footnote w:type="continuationSeparator" w:id="0">
    <w:p w14:paraId="41FCCE04" w14:textId="77777777" w:rsidR="00CD30B6" w:rsidRDefault="00CD30B6" w:rsidP="00E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E2C" w14:textId="77777777" w:rsidR="00EA3125" w:rsidRPr="0033085E" w:rsidRDefault="0033085E" w:rsidP="0033085E">
    <w:pPr>
      <w:pStyle w:val="Cabealho"/>
      <w:jc w:val="center"/>
    </w:pPr>
    <w:r w:rsidRPr="0033085E">
      <w:rPr>
        <w:noProof/>
        <w:lang w:val="pt-BR" w:eastAsia="pt-BR"/>
      </w:rPr>
      <w:drawing>
        <wp:inline distT="0" distB="0" distL="0" distR="0" wp14:anchorId="5A216C3F" wp14:editId="4F42857D">
          <wp:extent cx="3009370" cy="1203483"/>
          <wp:effectExtent l="19050" t="0" r="530" b="0"/>
          <wp:docPr id="6" name="Imagem 0" descr="ASSISTÊNCIA SOCI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STÊNCIA SOCIAL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060" cy="1203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2660"/>
    <w:multiLevelType w:val="hybridMultilevel"/>
    <w:tmpl w:val="EE78382C"/>
    <w:lvl w:ilvl="0" w:tplc="4310100E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6B2E5EC0">
      <w:numFmt w:val="bullet"/>
      <w:lvlText w:val="•"/>
      <w:lvlJc w:val="left"/>
      <w:pPr>
        <w:ind w:left="320" w:hanging="97"/>
      </w:pPr>
      <w:rPr>
        <w:rFonts w:hint="default"/>
        <w:lang w:val="pt-PT" w:eastAsia="en-US" w:bidi="ar-SA"/>
      </w:rPr>
    </w:lvl>
    <w:lvl w:ilvl="2" w:tplc="75246940">
      <w:numFmt w:val="bullet"/>
      <w:lvlText w:val="•"/>
      <w:lvlJc w:val="left"/>
      <w:pPr>
        <w:ind w:left="1286" w:hanging="97"/>
      </w:pPr>
      <w:rPr>
        <w:rFonts w:hint="default"/>
        <w:lang w:val="pt-PT" w:eastAsia="en-US" w:bidi="ar-SA"/>
      </w:rPr>
    </w:lvl>
    <w:lvl w:ilvl="3" w:tplc="558A29F0">
      <w:numFmt w:val="bullet"/>
      <w:lvlText w:val="•"/>
      <w:lvlJc w:val="left"/>
      <w:pPr>
        <w:ind w:left="2253" w:hanging="97"/>
      </w:pPr>
      <w:rPr>
        <w:rFonts w:hint="default"/>
        <w:lang w:val="pt-PT" w:eastAsia="en-US" w:bidi="ar-SA"/>
      </w:rPr>
    </w:lvl>
    <w:lvl w:ilvl="4" w:tplc="67827B8A">
      <w:numFmt w:val="bullet"/>
      <w:lvlText w:val="•"/>
      <w:lvlJc w:val="left"/>
      <w:pPr>
        <w:ind w:left="3219" w:hanging="97"/>
      </w:pPr>
      <w:rPr>
        <w:rFonts w:hint="default"/>
        <w:lang w:val="pt-PT" w:eastAsia="en-US" w:bidi="ar-SA"/>
      </w:rPr>
    </w:lvl>
    <w:lvl w:ilvl="5" w:tplc="E4DC7100">
      <w:numFmt w:val="bullet"/>
      <w:lvlText w:val="•"/>
      <w:lvlJc w:val="left"/>
      <w:pPr>
        <w:ind w:left="4186" w:hanging="97"/>
      </w:pPr>
      <w:rPr>
        <w:rFonts w:hint="default"/>
        <w:lang w:val="pt-PT" w:eastAsia="en-US" w:bidi="ar-SA"/>
      </w:rPr>
    </w:lvl>
    <w:lvl w:ilvl="6" w:tplc="AFD2B6B4">
      <w:numFmt w:val="bullet"/>
      <w:lvlText w:val="•"/>
      <w:lvlJc w:val="left"/>
      <w:pPr>
        <w:ind w:left="5152" w:hanging="97"/>
      </w:pPr>
      <w:rPr>
        <w:rFonts w:hint="default"/>
        <w:lang w:val="pt-PT" w:eastAsia="en-US" w:bidi="ar-SA"/>
      </w:rPr>
    </w:lvl>
    <w:lvl w:ilvl="7" w:tplc="9BF8F64A">
      <w:numFmt w:val="bullet"/>
      <w:lvlText w:val="•"/>
      <w:lvlJc w:val="left"/>
      <w:pPr>
        <w:ind w:left="6119" w:hanging="97"/>
      </w:pPr>
      <w:rPr>
        <w:rFonts w:hint="default"/>
        <w:lang w:val="pt-PT" w:eastAsia="en-US" w:bidi="ar-SA"/>
      </w:rPr>
    </w:lvl>
    <w:lvl w:ilvl="8" w:tplc="027CA898">
      <w:numFmt w:val="bullet"/>
      <w:lvlText w:val="•"/>
      <w:lvlJc w:val="left"/>
      <w:pPr>
        <w:ind w:left="7086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26A951E9"/>
    <w:multiLevelType w:val="hybridMultilevel"/>
    <w:tmpl w:val="17300AE8"/>
    <w:lvl w:ilvl="0" w:tplc="AA0AED90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D5A28C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2E76ABEC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04FA4F5A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7F00C8C4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3ECCF36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DF0A079E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79C4CC40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48CAED78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2F7846A5"/>
    <w:multiLevelType w:val="hybridMultilevel"/>
    <w:tmpl w:val="D94267EC"/>
    <w:lvl w:ilvl="0" w:tplc="5F84D6C6">
      <w:start w:val="2"/>
      <w:numFmt w:val="upperRoman"/>
      <w:lvlText w:val="%1"/>
      <w:lvlJc w:val="left"/>
      <w:pPr>
        <w:ind w:left="365" w:hanging="148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C2AA91A">
      <w:numFmt w:val="bullet"/>
      <w:lvlText w:val="•"/>
      <w:lvlJc w:val="left"/>
      <w:pPr>
        <w:ind w:left="1225" w:hanging="148"/>
      </w:pPr>
      <w:rPr>
        <w:rFonts w:hint="default"/>
        <w:lang w:val="pt-PT" w:eastAsia="en-US" w:bidi="ar-SA"/>
      </w:rPr>
    </w:lvl>
    <w:lvl w:ilvl="2" w:tplc="FC70F43E">
      <w:numFmt w:val="bullet"/>
      <w:lvlText w:val="•"/>
      <w:lvlJc w:val="left"/>
      <w:pPr>
        <w:ind w:left="2091" w:hanging="148"/>
      </w:pPr>
      <w:rPr>
        <w:rFonts w:hint="default"/>
        <w:lang w:val="pt-PT" w:eastAsia="en-US" w:bidi="ar-SA"/>
      </w:rPr>
    </w:lvl>
    <w:lvl w:ilvl="3" w:tplc="A3BAA46A">
      <w:numFmt w:val="bullet"/>
      <w:lvlText w:val="•"/>
      <w:lvlJc w:val="left"/>
      <w:pPr>
        <w:ind w:left="2957" w:hanging="148"/>
      </w:pPr>
      <w:rPr>
        <w:rFonts w:hint="default"/>
        <w:lang w:val="pt-PT" w:eastAsia="en-US" w:bidi="ar-SA"/>
      </w:rPr>
    </w:lvl>
    <w:lvl w:ilvl="4" w:tplc="19A8C554">
      <w:numFmt w:val="bullet"/>
      <w:lvlText w:val="•"/>
      <w:lvlJc w:val="left"/>
      <w:pPr>
        <w:ind w:left="3823" w:hanging="148"/>
      </w:pPr>
      <w:rPr>
        <w:rFonts w:hint="default"/>
        <w:lang w:val="pt-PT" w:eastAsia="en-US" w:bidi="ar-SA"/>
      </w:rPr>
    </w:lvl>
    <w:lvl w:ilvl="5" w:tplc="D52EF796">
      <w:numFmt w:val="bullet"/>
      <w:lvlText w:val="•"/>
      <w:lvlJc w:val="left"/>
      <w:pPr>
        <w:ind w:left="4689" w:hanging="148"/>
      </w:pPr>
      <w:rPr>
        <w:rFonts w:hint="default"/>
        <w:lang w:val="pt-PT" w:eastAsia="en-US" w:bidi="ar-SA"/>
      </w:rPr>
    </w:lvl>
    <w:lvl w:ilvl="6" w:tplc="BDC47D40">
      <w:numFmt w:val="bullet"/>
      <w:lvlText w:val="•"/>
      <w:lvlJc w:val="left"/>
      <w:pPr>
        <w:ind w:left="5555" w:hanging="148"/>
      </w:pPr>
      <w:rPr>
        <w:rFonts w:hint="default"/>
        <w:lang w:val="pt-PT" w:eastAsia="en-US" w:bidi="ar-SA"/>
      </w:rPr>
    </w:lvl>
    <w:lvl w:ilvl="7" w:tplc="7400C418">
      <w:numFmt w:val="bullet"/>
      <w:lvlText w:val="•"/>
      <w:lvlJc w:val="left"/>
      <w:pPr>
        <w:ind w:left="6421" w:hanging="148"/>
      </w:pPr>
      <w:rPr>
        <w:rFonts w:hint="default"/>
        <w:lang w:val="pt-PT" w:eastAsia="en-US" w:bidi="ar-SA"/>
      </w:rPr>
    </w:lvl>
    <w:lvl w:ilvl="8" w:tplc="77C40272">
      <w:numFmt w:val="bullet"/>
      <w:lvlText w:val="•"/>
      <w:lvlJc w:val="left"/>
      <w:pPr>
        <w:ind w:left="7287" w:hanging="148"/>
      </w:pPr>
      <w:rPr>
        <w:rFonts w:hint="default"/>
        <w:lang w:val="pt-PT" w:eastAsia="en-US" w:bidi="ar-SA"/>
      </w:rPr>
    </w:lvl>
  </w:abstractNum>
  <w:abstractNum w:abstractNumId="3" w15:restartNumberingAfterBreak="0">
    <w:nsid w:val="311B167C"/>
    <w:multiLevelType w:val="hybridMultilevel"/>
    <w:tmpl w:val="A0E2AE92"/>
    <w:lvl w:ilvl="0" w:tplc="AFA87354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9924A6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5880B58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3350E5E0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5F84DF1C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D27457EE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E5C8938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AD541948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5D4239F4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3C181F11"/>
    <w:multiLevelType w:val="hybridMultilevel"/>
    <w:tmpl w:val="EA4E7430"/>
    <w:lvl w:ilvl="0" w:tplc="F3E09792">
      <w:start w:val="1"/>
      <w:numFmt w:val="upperRoman"/>
      <w:lvlText w:val="%1"/>
      <w:lvlJc w:val="left"/>
      <w:pPr>
        <w:ind w:left="218" w:hanging="100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438CA18">
      <w:numFmt w:val="bullet"/>
      <w:lvlText w:val="•"/>
      <w:lvlJc w:val="left"/>
      <w:pPr>
        <w:ind w:left="1099" w:hanging="100"/>
      </w:pPr>
      <w:rPr>
        <w:rFonts w:hint="default"/>
        <w:lang w:val="pt-PT" w:eastAsia="en-US" w:bidi="ar-SA"/>
      </w:rPr>
    </w:lvl>
    <w:lvl w:ilvl="2" w:tplc="7922A710">
      <w:numFmt w:val="bullet"/>
      <w:lvlText w:val="•"/>
      <w:lvlJc w:val="left"/>
      <w:pPr>
        <w:ind w:left="1979" w:hanging="100"/>
      </w:pPr>
      <w:rPr>
        <w:rFonts w:hint="default"/>
        <w:lang w:val="pt-PT" w:eastAsia="en-US" w:bidi="ar-SA"/>
      </w:rPr>
    </w:lvl>
    <w:lvl w:ilvl="3" w:tplc="850205C0">
      <w:numFmt w:val="bullet"/>
      <w:lvlText w:val="•"/>
      <w:lvlJc w:val="left"/>
      <w:pPr>
        <w:ind w:left="2859" w:hanging="100"/>
      </w:pPr>
      <w:rPr>
        <w:rFonts w:hint="default"/>
        <w:lang w:val="pt-PT" w:eastAsia="en-US" w:bidi="ar-SA"/>
      </w:rPr>
    </w:lvl>
    <w:lvl w:ilvl="4" w:tplc="E24065A6">
      <w:numFmt w:val="bullet"/>
      <w:lvlText w:val="•"/>
      <w:lvlJc w:val="left"/>
      <w:pPr>
        <w:ind w:left="3739" w:hanging="100"/>
      </w:pPr>
      <w:rPr>
        <w:rFonts w:hint="default"/>
        <w:lang w:val="pt-PT" w:eastAsia="en-US" w:bidi="ar-SA"/>
      </w:rPr>
    </w:lvl>
    <w:lvl w:ilvl="5" w:tplc="15B2C702">
      <w:numFmt w:val="bullet"/>
      <w:lvlText w:val="•"/>
      <w:lvlJc w:val="left"/>
      <w:pPr>
        <w:ind w:left="4619" w:hanging="100"/>
      </w:pPr>
      <w:rPr>
        <w:rFonts w:hint="default"/>
        <w:lang w:val="pt-PT" w:eastAsia="en-US" w:bidi="ar-SA"/>
      </w:rPr>
    </w:lvl>
    <w:lvl w:ilvl="6" w:tplc="12F4A09C">
      <w:numFmt w:val="bullet"/>
      <w:lvlText w:val="•"/>
      <w:lvlJc w:val="left"/>
      <w:pPr>
        <w:ind w:left="5499" w:hanging="100"/>
      </w:pPr>
      <w:rPr>
        <w:rFonts w:hint="default"/>
        <w:lang w:val="pt-PT" w:eastAsia="en-US" w:bidi="ar-SA"/>
      </w:rPr>
    </w:lvl>
    <w:lvl w:ilvl="7" w:tplc="00645760">
      <w:numFmt w:val="bullet"/>
      <w:lvlText w:val="•"/>
      <w:lvlJc w:val="left"/>
      <w:pPr>
        <w:ind w:left="6379" w:hanging="100"/>
      </w:pPr>
      <w:rPr>
        <w:rFonts w:hint="default"/>
        <w:lang w:val="pt-PT" w:eastAsia="en-US" w:bidi="ar-SA"/>
      </w:rPr>
    </w:lvl>
    <w:lvl w:ilvl="8" w:tplc="922AF5C4">
      <w:numFmt w:val="bullet"/>
      <w:lvlText w:val="•"/>
      <w:lvlJc w:val="left"/>
      <w:pPr>
        <w:ind w:left="7259" w:hanging="100"/>
      </w:pPr>
      <w:rPr>
        <w:rFonts w:hint="default"/>
        <w:lang w:val="pt-PT" w:eastAsia="en-US" w:bidi="ar-SA"/>
      </w:rPr>
    </w:lvl>
  </w:abstractNum>
  <w:abstractNum w:abstractNumId="5" w15:restartNumberingAfterBreak="0">
    <w:nsid w:val="49644A0B"/>
    <w:multiLevelType w:val="hybridMultilevel"/>
    <w:tmpl w:val="A9CEEBD0"/>
    <w:lvl w:ilvl="0" w:tplc="4A96EB00">
      <w:start w:val="6"/>
      <w:numFmt w:val="upperRoman"/>
      <w:lvlText w:val="%1"/>
      <w:lvlJc w:val="left"/>
      <w:pPr>
        <w:ind w:left="429" w:hanging="212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F71EE682">
      <w:numFmt w:val="bullet"/>
      <w:lvlText w:val="•"/>
      <w:lvlJc w:val="left"/>
      <w:pPr>
        <w:ind w:left="1279" w:hanging="212"/>
      </w:pPr>
      <w:rPr>
        <w:rFonts w:hint="default"/>
        <w:lang w:val="pt-PT" w:eastAsia="en-US" w:bidi="ar-SA"/>
      </w:rPr>
    </w:lvl>
    <w:lvl w:ilvl="2" w:tplc="C472CBE4">
      <w:numFmt w:val="bullet"/>
      <w:lvlText w:val="•"/>
      <w:lvlJc w:val="left"/>
      <w:pPr>
        <w:ind w:left="2139" w:hanging="212"/>
      </w:pPr>
      <w:rPr>
        <w:rFonts w:hint="default"/>
        <w:lang w:val="pt-PT" w:eastAsia="en-US" w:bidi="ar-SA"/>
      </w:rPr>
    </w:lvl>
    <w:lvl w:ilvl="3" w:tplc="78FAA712">
      <w:numFmt w:val="bullet"/>
      <w:lvlText w:val="•"/>
      <w:lvlJc w:val="left"/>
      <w:pPr>
        <w:ind w:left="2999" w:hanging="212"/>
      </w:pPr>
      <w:rPr>
        <w:rFonts w:hint="default"/>
        <w:lang w:val="pt-PT" w:eastAsia="en-US" w:bidi="ar-SA"/>
      </w:rPr>
    </w:lvl>
    <w:lvl w:ilvl="4" w:tplc="EABA9BF8">
      <w:numFmt w:val="bullet"/>
      <w:lvlText w:val="•"/>
      <w:lvlJc w:val="left"/>
      <w:pPr>
        <w:ind w:left="3859" w:hanging="212"/>
      </w:pPr>
      <w:rPr>
        <w:rFonts w:hint="default"/>
        <w:lang w:val="pt-PT" w:eastAsia="en-US" w:bidi="ar-SA"/>
      </w:rPr>
    </w:lvl>
    <w:lvl w:ilvl="5" w:tplc="1624D5FA">
      <w:numFmt w:val="bullet"/>
      <w:lvlText w:val="•"/>
      <w:lvlJc w:val="left"/>
      <w:pPr>
        <w:ind w:left="4719" w:hanging="212"/>
      </w:pPr>
      <w:rPr>
        <w:rFonts w:hint="default"/>
        <w:lang w:val="pt-PT" w:eastAsia="en-US" w:bidi="ar-SA"/>
      </w:rPr>
    </w:lvl>
    <w:lvl w:ilvl="6" w:tplc="98603E80">
      <w:numFmt w:val="bullet"/>
      <w:lvlText w:val="•"/>
      <w:lvlJc w:val="left"/>
      <w:pPr>
        <w:ind w:left="5579" w:hanging="212"/>
      </w:pPr>
      <w:rPr>
        <w:rFonts w:hint="default"/>
        <w:lang w:val="pt-PT" w:eastAsia="en-US" w:bidi="ar-SA"/>
      </w:rPr>
    </w:lvl>
    <w:lvl w:ilvl="7" w:tplc="28C455C6">
      <w:numFmt w:val="bullet"/>
      <w:lvlText w:val="•"/>
      <w:lvlJc w:val="left"/>
      <w:pPr>
        <w:ind w:left="6439" w:hanging="212"/>
      </w:pPr>
      <w:rPr>
        <w:rFonts w:hint="default"/>
        <w:lang w:val="pt-PT" w:eastAsia="en-US" w:bidi="ar-SA"/>
      </w:rPr>
    </w:lvl>
    <w:lvl w:ilvl="8" w:tplc="E74CE8A8">
      <w:numFmt w:val="bullet"/>
      <w:lvlText w:val="•"/>
      <w:lvlJc w:val="left"/>
      <w:pPr>
        <w:ind w:left="729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63B90C62"/>
    <w:multiLevelType w:val="hybridMultilevel"/>
    <w:tmpl w:val="85187B06"/>
    <w:lvl w:ilvl="0" w:tplc="165AFFCA">
      <w:start w:val="1"/>
      <w:numFmt w:val="upperRoman"/>
      <w:lvlText w:val="%1"/>
      <w:lvlJc w:val="left"/>
      <w:pPr>
        <w:ind w:left="218" w:hanging="10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7E2264D0">
      <w:numFmt w:val="bullet"/>
      <w:lvlText w:val="•"/>
      <w:lvlJc w:val="left"/>
      <w:pPr>
        <w:ind w:left="1099" w:hanging="101"/>
      </w:pPr>
      <w:rPr>
        <w:rFonts w:hint="default"/>
        <w:lang w:val="pt-PT" w:eastAsia="en-US" w:bidi="ar-SA"/>
      </w:rPr>
    </w:lvl>
    <w:lvl w:ilvl="2" w:tplc="EAF441A8">
      <w:numFmt w:val="bullet"/>
      <w:lvlText w:val="•"/>
      <w:lvlJc w:val="left"/>
      <w:pPr>
        <w:ind w:left="1979" w:hanging="101"/>
      </w:pPr>
      <w:rPr>
        <w:rFonts w:hint="default"/>
        <w:lang w:val="pt-PT" w:eastAsia="en-US" w:bidi="ar-SA"/>
      </w:rPr>
    </w:lvl>
    <w:lvl w:ilvl="3" w:tplc="60504A66">
      <w:numFmt w:val="bullet"/>
      <w:lvlText w:val="•"/>
      <w:lvlJc w:val="left"/>
      <w:pPr>
        <w:ind w:left="2859" w:hanging="101"/>
      </w:pPr>
      <w:rPr>
        <w:rFonts w:hint="default"/>
        <w:lang w:val="pt-PT" w:eastAsia="en-US" w:bidi="ar-SA"/>
      </w:rPr>
    </w:lvl>
    <w:lvl w:ilvl="4" w:tplc="9266F032">
      <w:numFmt w:val="bullet"/>
      <w:lvlText w:val="•"/>
      <w:lvlJc w:val="left"/>
      <w:pPr>
        <w:ind w:left="3739" w:hanging="101"/>
      </w:pPr>
      <w:rPr>
        <w:rFonts w:hint="default"/>
        <w:lang w:val="pt-PT" w:eastAsia="en-US" w:bidi="ar-SA"/>
      </w:rPr>
    </w:lvl>
    <w:lvl w:ilvl="5" w:tplc="3860395C">
      <w:numFmt w:val="bullet"/>
      <w:lvlText w:val="•"/>
      <w:lvlJc w:val="left"/>
      <w:pPr>
        <w:ind w:left="4619" w:hanging="101"/>
      </w:pPr>
      <w:rPr>
        <w:rFonts w:hint="default"/>
        <w:lang w:val="pt-PT" w:eastAsia="en-US" w:bidi="ar-SA"/>
      </w:rPr>
    </w:lvl>
    <w:lvl w:ilvl="6" w:tplc="D4AEC3AA">
      <w:numFmt w:val="bullet"/>
      <w:lvlText w:val="•"/>
      <w:lvlJc w:val="left"/>
      <w:pPr>
        <w:ind w:left="5499" w:hanging="101"/>
      </w:pPr>
      <w:rPr>
        <w:rFonts w:hint="default"/>
        <w:lang w:val="pt-PT" w:eastAsia="en-US" w:bidi="ar-SA"/>
      </w:rPr>
    </w:lvl>
    <w:lvl w:ilvl="7" w:tplc="F09EA3C6">
      <w:numFmt w:val="bullet"/>
      <w:lvlText w:val="•"/>
      <w:lvlJc w:val="left"/>
      <w:pPr>
        <w:ind w:left="6379" w:hanging="101"/>
      </w:pPr>
      <w:rPr>
        <w:rFonts w:hint="default"/>
        <w:lang w:val="pt-PT" w:eastAsia="en-US" w:bidi="ar-SA"/>
      </w:rPr>
    </w:lvl>
    <w:lvl w:ilvl="8" w:tplc="616E17A4">
      <w:numFmt w:val="bullet"/>
      <w:lvlText w:val="•"/>
      <w:lvlJc w:val="left"/>
      <w:pPr>
        <w:ind w:left="7259" w:hanging="101"/>
      </w:pPr>
      <w:rPr>
        <w:rFonts w:hint="default"/>
        <w:lang w:val="pt-PT" w:eastAsia="en-US" w:bidi="ar-SA"/>
      </w:rPr>
    </w:lvl>
  </w:abstractNum>
  <w:abstractNum w:abstractNumId="7" w15:restartNumberingAfterBreak="0">
    <w:nsid w:val="64A30492"/>
    <w:multiLevelType w:val="hybridMultilevel"/>
    <w:tmpl w:val="24FE6D2E"/>
    <w:lvl w:ilvl="0" w:tplc="138E9D54">
      <w:start w:val="1"/>
      <w:numFmt w:val="upperRoman"/>
      <w:lvlText w:val="%1"/>
      <w:lvlJc w:val="left"/>
      <w:pPr>
        <w:ind w:left="218" w:hanging="99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06CC1FAC">
      <w:numFmt w:val="bullet"/>
      <w:lvlText w:val="•"/>
      <w:lvlJc w:val="left"/>
      <w:pPr>
        <w:ind w:left="1099" w:hanging="99"/>
      </w:pPr>
      <w:rPr>
        <w:rFonts w:hint="default"/>
        <w:lang w:val="pt-PT" w:eastAsia="en-US" w:bidi="ar-SA"/>
      </w:rPr>
    </w:lvl>
    <w:lvl w:ilvl="2" w:tplc="7292C304">
      <w:numFmt w:val="bullet"/>
      <w:lvlText w:val="•"/>
      <w:lvlJc w:val="left"/>
      <w:pPr>
        <w:ind w:left="1979" w:hanging="99"/>
      </w:pPr>
      <w:rPr>
        <w:rFonts w:hint="default"/>
        <w:lang w:val="pt-PT" w:eastAsia="en-US" w:bidi="ar-SA"/>
      </w:rPr>
    </w:lvl>
    <w:lvl w:ilvl="3" w:tplc="FF9454F0">
      <w:numFmt w:val="bullet"/>
      <w:lvlText w:val="•"/>
      <w:lvlJc w:val="left"/>
      <w:pPr>
        <w:ind w:left="2859" w:hanging="99"/>
      </w:pPr>
      <w:rPr>
        <w:rFonts w:hint="default"/>
        <w:lang w:val="pt-PT" w:eastAsia="en-US" w:bidi="ar-SA"/>
      </w:rPr>
    </w:lvl>
    <w:lvl w:ilvl="4" w:tplc="EBF81918">
      <w:numFmt w:val="bullet"/>
      <w:lvlText w:val="•"/>
      <w:lvlJc w:val="left"/>
      <w:pPr>
        <w:ind w:left="3739" w:hanging="99"/>
      </w:pPr>
      <w:rPr>
        <w:rFonts w:hint="default"/>
        <w:lang w:val="pt-PT" w:eastAsia="en-US" w:bidi="ar-SA"/>
      </w:rPr>
    </w:lvl>
    <w:lvl w:ilvl="5" w:tplc="2812B78E">
      <w:numFmt w:val="bullet"/>
      <w:lvlText w:val="•"/>
      <w:lvlJc w:val="left"/>
      <w:pPr>
        <w:ind w:left="4619" w:hanging="99"/>
      </w:pPr>
      <w:rPr>
        <w:rFonts w:hint="default"/>
        <w:lang w:val="pt-PT" w:eastAsia="en-US" w:bidi="ar-SA"/>
      </w:rPr>
    </w:lvl>
    <w:lvl w:ilvl="6" w:tplc="301C2F16">
      <w:numFmt w:val="bullet"/>
      <w:lvlText w:val="•"/>
      <w:lvlJc w:val="left"/>
      <w:pPr>
        <w:ind w:left="5499" w:hanging="99"/>
      </w:pPr>
      <w:rPr>
        <w:rFonts w:hint="default"/>
        <w:lang w:val="pt-PT" w:eastAsia="en-US" w:bidi="ar-SA"/>
      </w:rPr>
    </w:lvl>
    <w:lvl w:ilvl="7" w:tplc="A45E4A72">
      <w:numFmt w:val="bullet"/>
      <w:lvlText w:val="•"/>
      <w:lvlJc w:val="left"/>
      <w:pPr>
        <w:ind w:left="6379" w:hanging="99"/>
      </w:pPr>
      <w:rPr>
        <w:rFonts w:hint="default"/>
        <w:lang w:val="pt-PT" w:eastAsia="en-US" w:bidi="ar-SA"/>
      </w:rPr>
    </w:lvl>
    <w:lvl w:ilvl="8" w:tplc="4C70C7E2">
      <w:numFmt w:val="bullet"/>
      <w:lvlText w:val="•"/>
      <w:lvlJc w:val="left"/>
      <w:pPr>
        <w:ind w:left="725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6DC8656C"/>
    <w:multiLevelType w:val="hybridMultilevel"/>
    <w:tmpl w:val="4A2260FC"/>
    <w:lvl w:ilvl="0" w:tplc="151E7DAC">
      <w:start w:val="1"/>
      <w:numFmt w:val="upperRoman"/>
      <w:lvlText w:val="%1"/>
      <w:lvlJc w:val="left"/>
      <w:pPr>
        <w:ind w:left="218" w:hanging="13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9AD421BC">
      <w:numFmt w:val="bullet"/>
      <w:lvlText w:val="•"/>
      <w:lvlJc w:val="left"/>
      <w:pPr>
        <w:ind w:left="1099" w:hanging="131"/>
      </w:pPr>
      <w:rPr>
        <w:rFonts w:hint="default"/>
        <w:lang w:val="pt-PT" w:eastAsia="en-US" w:bidi="ar-SA"/>
      </w:rPr>
    </w:lvl>
    <w:lvl w:ilvl="2" w:tplc="9A8C88E6">
      <w:numFmt w:val="bullet"/>
      <w:lvlText w:val="•"/>
      <w:lvlJc w:val="left"/>
      <w:pPr>
        <w:ind w:left="1979" w:hanging="131"/>
      </w:pPr>
      <w:rPr>
        <w:rFonts w:hint="default"/>
        <w:lang w:val="pt-PT" w:eastAsia="en-US" w:bidi="ar-SA"/>
      </w:rPr>
    </w:lvl>
    <w:lvl w:ilvl="3" w:tplc="408CCFC8">
      <w:numFmt w:val="bullet"/>
      <w:lvlText w:val="•"/>
      <w:lvlJc w:val="left"/>
      <w:pPr>
        <w:ind w:left="2859" w:hanging="131"/>
      </w:pPr>
      <w:rPr>
        <w:rFonts w:hint="default"/>
        <w:lang w:val="pt-PT" w:eastAsia="en-US" w:bidi="ar-SA"/>
      </w:rPr>
    </w:lvl>
    <w:lvl w:ilvl="4" w:tplc="C2D619FA">
      <w:numFmt w:val="bullet"/>
      <w:lvlText w:val="•"/>
      <w:lvlJc w:val="left"/>
      <w:pPr>
        <w:ind w:left="3739" w:hanging="131"/>
      </w:pPr>
      <w:rPr>
        <w:rFonts w:hint="default"/>
        <w:lang w:val="pt-PT" w:eastAsia="en-US" w:bidi="ar-SA"/>
      </w:rPr>
    </w:lvl>
    <w:lvl w:ilvl="5" w:tplc="F4BC7126">
      <w:numFmt w:val="bullet"/>
      <w:lvlText w:val="•"/>
      <w:lvlJc w:val="left"/>
      <w:pPr>
        <w:ind w:left="4619" w:hanging="131"/>
      </w:pPr>
      <w:rPr>
        <w:rFonts w:hint="default"/>
        <w:lang w:val="pt-PT" w:eastAsia="en-US" w:bidi="ar-SA"/>
      </w:rPr>
    </w:lvl>
    <w:lvl w:ilvl="6" w:tplc="5B8A3A8C">
      <w:numFmt w:val="bullet"/>
      <w:lvlText w:val="•"/>
      <w:lvlJc w:val="left"/>
      <w:pPr>
        <w:ind w:left="5499" w:hanging="131"/>
      </w:pPr>
      <w:rPr>
        <w:rFonts w:hint="default"/>
        <w:lang w:val="pt-PT" w:eastAsia="en-US" w:bidi="ar-SA"/>
      </w:rPr>
    </w:lvl>
    <w:lvl w:ilvl="7" w:tplc="97F88354">
      <w:numFmt w:val="bullet"/>
      <w:lvlText w:val="•"/>
      <w:lvlJc w:val="left"/>
      <w:pPr>
        <w:ind w:left="6379" w:hanging="131"/>
      </w:pPr>
      <w:rPr>
        <w:rFonts w:hint="default"/>
        <w:lang w:val="pt-PT" w:eastAsia="en-US" w:bidi="ar-SA"/>
      </w:rPr>
    </w:lvl>
    <w:lvl w:ilvl="8" w:tplc="982C6170">
      <w:numFmt w:val="bullet"/>
      <w:lvlText w:val="•"/>
      <w:lvlJc w:val="left"/>
      <w:pPr>
        <w:ind w:left="7259" w:hanging="131"/>
      </w:pPr>
      <w:rPr>
        <w:rFonts w:hint="default"/>
        <w:lang w:val="pt-PT" w:eastAsia="en-US" w:bidi="ar-SA"/>
      </w:rPr>
    </w:lvl>
  </w:abstractNum>
  <w:abstractNum w:abstractNumId="9" w15:restartNumberingAfterBreak="0">
    <w:nsid w:val="78D37C9D"/>
    <w:multiLevelType w:val="hybridMultilevel"/>
    <w:tmpl w:val="B0764104"/>
    <w:lvl w:ilvl="0" w:tplc="9FE20C5C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A874D6B6">
      <w:numFmt w:val="bullet"/>
      <w:lvlText w:val="•"/>
      <w:lvlJc w:val="left"/>
      <w:pPr>
        <w:ind w:left="598" w:hanging="97"/>
      </w:pPr>
      <w:rPr>
        <w:rFonts w:hint="default"/>
        <w:lang w:val="pt-PT" w:eastAsia="en-US" w:bidi="ar-SA"/>
      </w:rPr>
    </w:lvl>
    <w:lvl w:ilvl="2" w:tplc="B7C47BA4">
      <w:numFmt w:val="bullet"/>
      <w:lvlText w:val="•"/>
      <w:lvlJc w:val="left"/>
      <w:pPr>
        <w:ind w:left="876" w:hanging="97"/>
      </w:pPr>
      <w:rPr>
        <w:rFonts w:hint="default"/>
        <w:lang w:val="pt-PT" w:eastAsia="en-US" w:bidi="ar-SA"/>
      </w:rPr>
    </w:lvl>
    <w:lvl w:ilvl="3" w:tplc="DE98E61A">
      <w:numFmt w:val="bullet"/>
      <w:lvlText w:val="•"/>
      <w:lvlJc w:val="left"/>
      <w:pPr>
        <w:ind w:left="1154" w:hanging="97"/>
      </w:pPr>
      <w:rPr>
        <w:rFonts w:hint="default"/>
        <w:lang w:val="pt-PT" w:eastAsia="en-US" w:bidi="ar-SA"/>
      </w:rPr>
    </w:lvl>
    <w:lvl w:ilvl="4" w:tplc="FFF87EC8">
      <w:numFmt w:val="bullet"/>
      <w:lvlText w:val="•"/>
      <w:lvlJc w:val="left"/>
      <w:pPr>
        <w:ind w:left="1432" w:hanging="97"/>
      </w:pPr>
      <w:rPr>
        <w:rFonts w:hint="default"/>
        <w:lang w:val="pt-PT" w:eastAsia="en-US" w:bidi="ar-SA"/>
      </w:rPr>
    </w:lvl>
    <w:lvl w:ilvl="5" w:tplc="4AE48866">
      <w:numFmt w:val="bullet"/>
      <w:lvlText w:val="•"/>
      <w:lvlJc w:val="left"/>
      <w:pPr>
        <w:ind w:left="1710" w:hanging="97"/>
      </w:pPr>
      <w:rPr>
        <w:rFonts w:hint="default"/>
        <w:lang w:val="pt-PT" w:eastAsia="en-US" w:bidi="ar-SA"/>
      </w:rPr>
    </w:lvl>
    <w:lvl w:ilvl="6" w:tplc="4358FF52">
      <w:numFmt w:val="bullet"/>
      <w:lvlText w:val="•"/>
      <w:lvlJc w:val="left"/>
      <w:pPr>
        <w:ind w:left="1989" w:hanging="97"/>
      </w:pPr>
      <w:rPr>
        <w:rFonts w:hint="default"/>
        <w:lang w:val="pt-PT" w:eastAsia="en-US" w:bidi="ar-SA"/>
      </w:rPr>
    </w:lvl>
    <w:lvl w:ilvl="7" w:tplc="8C94ACCC">
      <w:numFmt w:val="bullet"/>
      <w:lvlText w:val="•"/>
      <w:lvlJc w:val="left"/>
      <w:pPr>
        <w:ind w:left="2267" w:hanging="97"/>
      </w:pPr>
      <w:rPr>
        <w:rFonts w:hint="default"/>
        <w:lang w:val="pt-PT" w:eastAsia="en-US" w:bidi="ar-SA"/>
      </w:rPr>
    </w:lvl>
    <w:lvl w:ilvl="8" w:tplc="C2A2676E">
      <w:numFmt w:val="bullet"/>
      <w:lvlText w:val="•"/>
      <w:lvlJc w:val="left"/>
      <w:pPr>
        <w:ind w:left="2545" w:hanging="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25"/>
    <w:rsid w:val="00001C18"/>
    <w:rsid w:val="0000246C"/>
    <w:rsid w:val="00086D90"/>
    <w:rsid w:val="000A08CB"/>
    <w:rsid w:val="000A34CF"/>
    <w:rsid w:val="000B054C"/>
    <w:rsid w:val="000B253C"/>
    <w:rsid w:val="000D3D79"/>
    <w:rsid w:val="000D665E"/>
    <w:rsid w:val="000E4B0A"/>
    <w:rsid w:val="000F4356"/>
    <w:rsid w:val="00135456"/>
    <w:rsid w:val="00135A7B"/>
    <w:rsid w:val="00147137"/>
    <w:rsid w:val="00151B70"/>
    <w:rsid w:val="00162ADE"/>
    <w:rsid w:val="00170C28"/>
    <w:rsid w:val="00193E38"/>
    <w:rsid w:val="001A523F"/>
    <w:rsid w:val="001E5187"/>
    <w:rsid w:val="001F2C44"/>
    <w:rsid w:val="00205819"/>
    <w:rsid w:val="00217920"/>
    <w:rsid w:val="00234CB8"/>
    <w:rsid w:val="00241AB7"/>
    <w:rsid w:val="00242036"/>
    <w:rsid w:val="00246FA7"/>
    <w:rsid w:val="00253ACA"/>
    <w:rsid w:val="00267E22"/>
    <w:rsid w:val="002A6FBC"/>
    <w:rsid w:val="002D0DCF"/>
    <w:rsid w:val="00301A1E"/>
    <w:rsid w:val="00322305"/>
    <w:rsid w:val="0033085E"/>
    <w:rsid w:val="00395E05"/>
    <w:rsid w:val="003A173F"/>
    <w:rsid w:val="003A6926"/>
    <w:rsid w:val="003B494A"/>
    <w:rsid w:val="003C29B0"/>
    <w:rsid w:val="003F0BD8"/>
    <w:rsid w:val="003F2F20"/>
    <w:rsid w:val="00433E5D"/>
    <w:rsid w:val="0044743E"/>
    <w:rsid w:val="004A5E7D"/>
    <w:rsid w:val="004A7AFB"/>
    <w:rsid w:val="004B21A3"/>
    <w:rsid w:val="004E1D0D"/>
    <w:rsid w:val="00515E2A"/>
    <w:rsid w:val="00542D8B"/>
    <w:rsid w:val="00546010"/>
    <w:rsid w:val="00546B3E"/>
    <w:rsid w:val="005500F2"/>
    <w:rsid w:val="00563559"/>
    <w:rsid w:val="00567E2C"/>
    <w:rsid w:val="005A5468"/>
    <w:rsid w:val="005B2967"/>
    <w:rsid w:val="005B40C3"/>
    <w:rsid w:val="005C47F9"/>
    <w:rsid w:val="005D3125"/>
    <w:rsid w:val="005D7DA6"/>
    <w:rsid w:val="00625D89"/>
    <w:rsid w:val="00647F9C"/>
    <w:rsid w:val="0066567C"/>
    <w:rsid w:val="00671B58"/>
    <w:rsid w:val="0068430A"/>
    <w:rsid w:val="006C03AE"/>
    <w:rsid w:val="006D545F"/>
    <w:rsid w:val="006D5A4F"/>
    <w:rsid w:val="006F4A12"/>
    <w:rsid w:val="006F5DE7"/>
    <w:rsid w:val="00733A34"/>
    <w:rsid w:val="007463D7"/>
    <w:rsid w:val="007738AF"/>
    <w:rsid w:val="007877B1"/>
    <w:rsid w:val="007A795A"/>
    <w:rsid w:val="007E7467"/>
    <w:rsid w:val="00821C6F"/>
    <w:rsid w:val="0082352E"/>
    <w:rsid w:val="00835969"/>
    <w:rsid w:val="00846AFC"/>
    <w:rsid w:val="00855C33"/>
    <w:rsid w:val="0087295A"/>
    <w:rsid w:val="00881CED"/>
    <w:rsid w:val="008826B5"/>
    <w:rsid w:val="008A7A66"/>
    <w:rsid w:val="008B05EE"/>
    <w:rsid w:val="008F5361"/>
    <w:rsid w:val="00900AA0"/>
    <w:rsid w:val="0090417A"/>
    <w:rsid w:val="00927C08"/>
    <w:rsid w:val="00960607"/>
    <w:rsid w:val="009612EF"/>
    <w:rsid w:val="009805AB"/>
    <w:rsid w:val="009A46E9"/>
    <w:rsid w:val="009D3F34"/>
    <w:rsid w:val="009D6EC2"/>
    <w:rsid w:val="00A14DD6"/>
    <w:rsid w:val="00A44B97"/>
    <w:rsid w:val="00AB02A5"/>
    <w:rsid w:val="00AC3DF0"/>
    <w:rsid w:val="00AE608B"/>
    <w:rsid w:val="00AE71F6"/>
    <w:rsid w:val="00B0046C"/>
    <w:rsid w:val="00B20626"/>
    <w:rsid w:val="00B25E3C"/>
    <w:rsid w:val="00B41341"/>
    <w:rsid w:val="00B42FEB"/>
    <w:rsid w:val="00B4452C"/>
    <w:rsid w:val="00B50B0B"/>
    <w:rsid w:val="00BB649A"/>
    <w:rsid w:val="00BB6D13"/>
    <w:rsid w:val="00BC1E17"/>
    <w:rsid w:val="00BE3CFF"/>
    <w:rsid w:val="00BE4BE0"/>
    <w:rsid w:val="00BF39C6"/>
    <w:rsid w:val="00C03ED5"/>
    <w:rsid w:val="00C0468E"/>
    <w:rsid w:val="00C04E29"/>
    <w:rsid w:val="00C32EC4"/>
    <w:rsid w:val="00C62389"/>
    <w:rsid w:val="00C71F0D"/>
    <w:rsid w:val="00C71FB6"/>
    <w:rsid w:val="00C82B6B"/>
    <w:rsid w:val="00CC0B2C"/>
    <w:rsid w:val="00CC16A0"/>
    <w:rsid w:val="00CC60CA"/>
    <w:rsid w:val="00CD30B6"/>
    <w:rsid w:val="00D04377"/>
    <w:rsid w:val="00D201F8"/>
    <w:rsid w:val="00D61965"/>
    <w:rsid w:val="00D75552"/>
    <w:rsid w:val="00D8465E"/>
    <w:rsid w:val="00DA0BB5"/>
    <w:rsid w:val="00DB22F4"/>
    <w:rsid w:val="00DB36A0"/>
    <w:rsid w:val="00DB5F29"/>
    <w:rsid w:val="00DD3D6B"/>
    <w:rsid w:val="00E23C88"/>
    <w:rsid w:val="00E94177"/>
    <w:rsid w:val="00EA3125"/>
    <w:rsid w:val="00EB21B5"/>
    <w:rsid w:val="00EC703D"/>
    <w:rsid w:val="00ED2469"/>
    <w:rsid w:val="00F127E5"/>
    <w:rsid w:val="00F23168"/>
    <w:rsid w:val="00F23E7C"/>
    <w:rsid w:val="00F3275C"/>
    <w:rsid w:val="00F3624C"/>
    <w:rsid w:val="00F71145"/>
    <w:rsid w:val="00F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543A7"/>
  <w15:docId w15:val="{23384115-D2E6-CB44-8FD9-961DB580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125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3125"/>
    <w:rPr>
      <w:sz w:val="20"/>
      <w:szCs w:val="20"/>
    </w:rPr>
  </w:style>
  <w:style w:type="paragraph" w:styleId="Ttulo">
    <w:name w:val="Title"/>
    <w:basedOn w:val="Normal"/>
    <w:uiPriority w:val="1"/>
    <w:qFormat/>
    <w:rsid w:val="00EA3125"/>
    <w:pPr>
      <w:spacing w:before="251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EA312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A3125"/>
  </w:style>
  <w:style w:type="paragraph" w:styleId="Textodebalo">
    <w:name w:val="Balloon Text"/>
    <w:basedOn w:val="Normal"/>
    <w:link w:val="TextodebaloChar"/>
    <w:uiPriority w:val="99"/>
    <w:semiHidden/>
    <w:unhideWhenUsed/>
    <w:rsid w:val="004A5E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E7D"/>
    <w:rPr>
      <w:rFonts w:ascii="Tahoma" w:eastAsia="Carlito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4A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5E7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E7D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nhideWhenUsed/>
    <w:rsid w:val="004A5E7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71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overno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2022-10-13T15:54:00Z</cp:lastPrinted>
  <dcterms:created xsi:type="dcterms:W3CDTF">2022-10-14T11:16:00Z</dcterms:created>
  <dcterms:modified xsi:type="dcterms:W3CDTF">2022-10-14T11:16:00Z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