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149A" w:rsidRDefault="008C149A" w:rsidP="008C149A">
      <w:pPr>
        <w:spacing w:after="200" w:line="276" w:lineRule="auto"/>
        <w:jc w:val="center"/>
        <w:rPr>
          <w:b/>
          <w:bCs/>
          <w:sz w:val="24"/>
          <w:szCs w:val="24"/>
        </w:rPr>
      </w:pPr>
      <w:bookmarkStart w:id="0" w:name="_Hlk112744387"/>
      <w:bookmarkStart w:id="1" w:name="_GoBack"/>
      <w:bookmarkEnd w:id="1"/>
      <w:r>
        <w:rPr>
          <w:b/>
          <w:bCs/>
          <w:sz w:val="24"/>
          <w:szCs w:val="24"/>
        </w:rPr>
        <w:t>LEI COMPLEMENTAR Nº</w:t>
      </w:r>
      <w:r w:rsidR="00EB0F7B">
        <w:rPr>
          <w:b/>
          <w:bCs/>
          <w:sz w:val="24"/>
          <w:szCs w:val="24"/>
        </w:rPr>
        <w:t xml:space="preserve">     </w:t>
      </w:r>
      <w:r>
        <w:rPr>
          <w:b/>
          <w:bCs/>
          <w:sz w:val="24"/>
          <w:szCs w:val="24"/>
        </w:rPr>
        <w:t xml:space="preserve">, DE </w:t>
      </w:r>
      <w:r w:rsidR="006D7C8D">
        <w:rPr>
          <w:b/>
          <w:bCs/>
          <w:sz w:val="24"/>
          <w:szCs w:val="24"/>
        </w:rPr>
        <w:t>25 DE OUTUBRO</w:t>
      </w:r>
      <w:r>
        <w:rPr>
          <w:b/>
          <w:bCs/>
          <w:sz w:val="24"/>
          <w:szCs w:val="24"/>
        </w:rPr>
        <w:t xml:space="preserve"> DE 2022</w:t>
      </w:r>
    </w:p>
    <w:p w:rsidR="008C149A" w:rsidRDefault="008C149A" w:rsidP="008C149A">
      <w:pPr>
        <w:spacing w:after="200" w:line="276" w:lineRule="auto"/>
        <w:ind w:left="3402"/>
        <w:jc w:val="both"/>
        <w:rPr>
          <w:b/>
          <w:bCs/>
        </w:rPr>
      </w:pPr>
      <w:r>
        <w:rPr>
          <w:b/>
          <w:bCs/>
        </w:rPr>
        <w:t xml:space="preserve">“ALTERA A LEI COMPLEMENTAR Nº 19 DE 10 DE ABRIL DE 2012 E DÁ OUTRAS PROVIDÊNCIAS.”  </w:t>
      </w:r>
    </w:p>
    <w:p w:rsidR="008C149A" w:rsidRDefault="008C149A" w:rsidP="008C149A">
      <w:pPr>
        <w:spacing w:line="276" w:lineRule="auto"/>
        <w:ind w:left="4247"/>
        <w:jc w:val="both"/>
      </w:pPr>
    </w:p>
    <w:p w:rsidR="008C149A" w:rsidRPr="00D0547B" w:rsidRDefault="008C149A" w:rsidP="008C149A">
      <w:pPr>
        <w:spacing w:after="200"/>
        <w:jc w:val="both"/>
        <w:rPr>
          <w:sz w:val="24"/>
          <w:szCs w:val="24"/>
        </w:rPr>
      </w:pPr>
      <w:r w:rsidRPr="00D0547B">
        <w:rPr>
          <w:sz w:val="24"/>
          <w:szCs w:val="24"/>
        </w:rPr>
        <w:t xml:space="preserve">O POVO DO MUNICÍPIO DE ITAPEVA, Estado de Minas Gerais por seus legítimos representantes legais na Câmara Municipal, aprovou e eu, DANIEL PEREIRA DO COUTO, Prefeito Municipal, sanciono a seguinte Lei Complementar: </w:t>
      </w:r>
    </w:p>
    <w:p w:rsidR="008C149A" w:rsidRPr="00D0547B" w:rsidRDefault="008C149A" w:rsidP="008C149A">
      <w:pPr>
        <w:autoSpaceDE w:val="0"/>
        <w:autoSpaceDN w:val="0"/>
        <w:adjustRightInd w:val="0"/>
        <w:spacing w:after="200"/>
        <w:ind w:firstLine="567"/>
        <w:jc w:val="both"/>
        <w:rPr>
          <w:sz w:val="24"/>
          <w:szCs w:val="24"/>
        </w:rPr>
      </w:pPr>
      <w:r w:rsidRPr="00D0547B">
        <w:rPr>
          <w:b/>
          <w:bCs/>
          <w:sz w:val="24"/>
          <w:szCs w:val="24"/>
        </w:rPr>
        <w:t>Art. 1º</w:t>
      </w:r>
      <w:r w:rsidR="00D0547B">
        <w:rPr>
          <w:b/>
          <w:bCs/>
          <w:sz w:val="24"/>
          <w:szCs w:val="24"/>
        </w:rPr>
        <w:t xml:space="preserve"> -</w:t>
      </w:r>
      <w:r w:rsidRPr="00D0547B">
        <w:rPr>
          <w:b/>
          <w:bCs/>
          <w:sz w:val="24"/>
          <w:szCs w:val="24"/>
        </w:rPr>
        <w:t xml:space="preserve"> </w:t>
      </w:r>
      <w:r w:rsidRPr="00D0547B">
        <w:rPr>
          <w:sz w:val="24"/>
          <w:szCs w:val="24"/>
        </w:rPr>
        <w:t>Ficam ampliadas as vagas para provimento de cargos constantes da Lei Municipal 19/2012, conforme quadro a seguir: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8"/>
        <w:gridCol w:w="2266"/>
        <w:gridCol w:w="1802"/>
        <w:gridCol w:w="2088"/>
      </w:tblGrid>
      <w:tr w:rsidR="008C149A" w:rsidRPr="00D0547B" w:rsidTr="008C149A">
        <w:trPr>
          <w:trHeight w:val="310"/>
          <w:jc w:val="center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49A" w:rsidRPr="00D0547B" w:rsidRDefault="008C149A" w:rsidP="008C149A">
            <w:pPr>
              <w:autoSpaceDE w:val="0"/>
              <w:autoSpaceDN w:val="0"/>
              <w:adjustRightInd w:val="0"/>
              <w:spacing w:after="200"/>
              <w:jc w:val="center"/>
              <w:rPr>
                <w:b/>
                <w:bCs/>
                <w:sz w:val="24"/>
                <w:szCs w:val="24"/>
              </w:rPr>
            </w:pPr>
            <w:r w:rsidRPr="00D0547B">
              <w:rPr>
                <w:b/>
                <w:bCs/>
                <w:sz w:val="24"/>
                <w:szCs w:val="24"/>
              </w:rPr>
              <w:t>Denominação do cargo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49A" w:rsidRPr="00D0547B" w:rsidRDefault="008C149A" w:rsidP="008C149A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0547B">
              <w:rPr>
                <w:b/>
                <w:bCs/>
                <w:sz w:val="24"/>
                <w:szCs w:val="24"/>
              </w:rPr>
              <w:t>Número de vagas atual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49A" w:rsidRPr="00D0547B" w:rsidRDefault="008C149A" w:rsidP="008C149A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0547B">
              <w:rPr>
                <w:b/>
                <w:bCs/>
                <w:sz w:val="24"/>
                <w:szCs w:val="24"/>
              </w:rPr>
              <w:t>Vagas a serem criadas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49A" w:rsidRPr="00D0547B" w:rsidRDefault="008C149A" w:rsidP="008C149A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0547B">
              <w:rPr>
                <w:b/>
                <w:bCs/>
                <w:sz w:val="24"/>
                <w:szCs w:val="24"/>
              </w:rPr>
              <w:t>Número de vagas no total</w:t>
            </w:r>
          </w:p>
        </w:tc>
      </w:tr>
      <w:tr w:rsidR="008C149A" w:rsidRPr="00D0547B" w:rsidTr="008C149A">
        <w:trPr>
          <w:jc w:val="center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49A" w:rsidRPr="00D0547B" w:rsidRDefault="008C149A" w:rsidP="008C149A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4"/>
                <w:szCs w:val="24"/>
              </w:rPr>
            </w:pPr>
            <w:r w:rsidRPr="00D0547B">
              <w:rPr>
                <w:sz w:val="24"/>
                <w:szCs w:val="24"/>
              </w:rPr>
              <w:t>Agente Comunitário de Saúde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49A" w:rsidRPr="00D0547B" w:rsidRDefault="008C149A" w:rsidP="008C149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0547B">
              <w:rPr>
                <w:sz w:val="24"/>
                <w:szCs w:val="24"/>
              </w:rPr>
              <w:t>20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49A" w:rsidRPr="00D0547B" w:rsidRDefault="008C149A" w:rsidP="008C149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0547B">
              <w:rPr>
                <w:sz w:val="24"/>
                <w:szCs w:val="24"/>
              </w:rPr>
              <w:t>05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49A" w:rsidRPr="00D0547B" w:rsidRDefault="008C149A" w:rsidP="008C149A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D0547B">
              <w:rPr>
                <w:b/>
                <w:bCs/>
                <w:sz w:val="24"/>
                <w:szCs w:val="24"/>
              </w:rPr>
              <w:t>25</w:t>
            </w:r>
            <w:r w:rsidR="001F436D">
              <w:rPr>
                <w:b/>
                <w:bCs/>
                <w:sz w:val="24"/>
                <w:szCs w:val="24"/>
              </w:rPr>
              <w:t xml:space="preserve"> (NR)</w:t>
            </w:r>
          </w:p>
        </w:tc>
      </w:tr>
      <w:tr w:rsidR="008C149A" w:rsidRPr="00D0547B" w:rsidTr="008C149A">
        <w:trPr>
          <w:jc w:val="center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49A" w:rsidRPr="00D0547B" w:rsidRDefault="008C149A" w:rsidP="008C149A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4"/>
                <w:szCs w:val="24"/>
              </w:rPr>
            </w:pPr>
            <w:r w:rsidRPr="00D0547B">
              <w:rPr>
                <w:sz w:val="24"/>
                <w:szCs w:val="24"/>
              </w:rPr>
              <w:t>Agente de Combate a Endemias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49A" w:rsidRPr="00D0547B" w:rsidRDefault="008C149A" w:rsidP="008C149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D0547B">
              <w:rPr>
                <w:sz w:val="24"/>
                <w:szCs w:val="24"/>
              </w:rPr>
              <w:t>02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49A" w:rsidRPr="00D0547B" w:rsidRDefault="008C149A" w:rsidP="008C149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D0547B">
              <w:rPr>
                <w:sz w:val="24"/>
                <w:szCs w:val="24"/>
              </w:rPr>
              <w:t>03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49A" w:rsidRPr="00D0547B" w:rsidRDefault="008C149A" w:rsidP="008C149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0547B">
              <w:rPr>
                <w:b/>
                <w:bCs/>
                <w:sz w:val="24"/>
                <w:szCs w:val="24"/>
              </w:rPr>
              <w:t>05</w:t>
            </w:r>
            <w:r w:rsidR="001F436D">
              <w:rPr>
                <w:b/>
                <w:bCs/>
                <w:sz w:val="24"/>
                <w:szCs w:val="24"/>
              </w:rPr>
              <w:t xml:space="preserve"> (NR)</w:t>
            </w:r>
          </w:p>
        </w:tc>
      </w:tr>
    </w:tbl>
    <w:p w:rsidR="008C149A" w:rsidRPr="00D0547B" w:rsidRDefault="008C149A" w:rsidP="008C149A">
      <w:pPr>
        <w:autoSpaceDE w:val="0"/>
        <w:autoSpaceDN w:val="0"/>
        <w:adjustRightInd w:val="0"/>
        <w:spacing w:after="200" w:line="276" w:lineRule="auto"/>
        <w:ind w:firstLine="567"/>
        <w:jc w:val="both"/>
        <w:rPr>
          <w:sz w:val="24"/>
          <w:szCs w:val="24"/>
        </w:rPr>
      </w:pPr>
    </w:p>
    <w:p w:rsidR="00D0547B" w:rsidRDefault="008C149A" w:rsidP="008C149A">
      <w:pPr>
        <w:autoSpaceDE w:val="0"/>
        <w:autoSpaceDN w:val="0"/>
        <w:adjustRightInd w:val="0"/>
        <w:spacing w:after="200" w:line="276" w:lineRule="auto"/>
        <w:ind w:firstLine="567"/>
        <w:jc w:val="both"/>
        <w:rPr>
          <w:sz w:val="24"/>
          <w:szCs w:val="24"/>
        </w:rPr>
      </w:pPr>
      <w:r w:rsidRPr="00D0547B">
        <w:rPr>
          <w:b/>
          <w:bCs/>
          <w:sz w:val="24"/>
          <w:szCs w:val="24"/>
        </w:rPr>
        <w:t xml:space="preserve">Art. </w:t>
      </w:r>
      <w:r w:rsidR="00D0547B" w:rsidRPr="00D0547B">
        <w:rPr>
          <w:b/>
          <w:bCs/>
          <w:sz w:val="24"/>
          <w:szCs w:val="24"/>
        </w:rPr>
        <w:t>2</w:t>
      </w:r>
      <w:r w:rsidRPr="00D0547B">
        <w:rPr>
          <w:b/>
          <w:bCs/>
          <w:sz w:val="24"/>
          <w:szCs w:val="24"/>
        </w:rPr>
        <w:t>º</w:t>
      </w:r>
      <w:r w:rsidR="00D0547B">
        <w:rPr>
          <w:b/>
          <w:bCs/>
          <w:sz w:val="24"/>
          <w:szCs w:val="24"/>
        </w:rPr>
        <w:t xml:space="preserve"> -</w:t>
      </w:r>
      <w:r w:rsidRPr="00D0547B">
        <w:rPr>
          <w:b/>
          <w:bCs/>
          <w:sz w:val="24"/>
          <w:szCs w:val="24"/>
        </w:rPr>
        <w:t xml:space="preserve"> </w:t>
      </w:r>
      <w:r w:rsidR="00D0547B" w:rsidRPr="00D0547B">
        <w:rPr>
          <w:sz w:val="24"/>
          <w:szCs w:val="24"/>
        </w:rPr>
        <w:t>Ficam extintos os cargos de Psicólogo e Assistente Social, descritos no artigo 4º da Lei Complementar 19/2012.</w:t>
      </w:r>
    </w:p>
    <w:p w:rsidR="00D0547B" w:rsidRDefault="00D0547B" w:rsidP="008C149A">
      <w:pPr>
        <w:autoSpaceDE w:val="0"/>
        <w:autoSpaceDN w:val="0"/>
        <w:adjustRightInd w:val="0"/>
        <w:spacing w:after="200" w:line="276" w:lineRule="auto"/>
        <w:ind w:firstLine="567"/>
        <w:jc w:val="both"/>
        <w:rPr>
          <w:sz w:val="24"/>
          <w:szCs w:val="24"/>
        </w:rPr>
      </w:pPr>
      <w:r w:rsidRPr="00D0547B">
        <w:rPr>
          <w:b/>
          <w:bCs/>
          <w:sz w:val="24"/>
          <w:szCs w:val="24"/>
        </w:rPr>
        <w:t>Art. 3º -</w:t>
      </w:r>
      <w:r>
        <w:rPr>
          <w:sz w:val="24"/>
          <w:szCs w:val="24"/>
        </w:rPr>
        <w:t xml:space="preserve"> O cargo de Coordenador “CRAS”, descrito no artigo 6º da Lei Complementar 12/2012 passa a ter a remuneração fixada em R$ 2.500,00 (dois mil e quinhentos reais).</w:t>
      </w:r>
    </w:p>
    <w:p w:rsidR="00D0547B" w:rsidRDefault="00D0547B" w:rsidP="008C149A">
      <w:pPr>
        <w:autoSpaceDE w:val="0"/>
        <w:autoSpaceDN w:val="0"/>
        <w:adjustRightInd w:val="0"/>
        <w:spacing w:after="200" w:line="276" w:lineRule="auto"/>
        <w:ind w:firstLine="567"/>
        <w:jc w:val="both"/>
        <w:rPr>
          <w:sz w:val="24"/>
          <w:szCs w:val="24"/>
        </w:rPr>
      </w:pPr>
      <w:r w:rsidRPr="00D0547B">
        <w:rPr>
          <w:b/>
          <w:bCs/>
          <w:sz w:val="24"/>
          <w:szCs w:val="24"/>
        </w:rPr>
        <w:t xml:space="preserve">Art. 4º - </w:t>
      </w:r>
      <w:r w:rsidR="00C11982">
        <w:rPr>
          <w:sz w:val="24"/>
          <w:szCs w:val="24"/>
        </w:rPr>
        <w:t>Os requisitos básicos de formação do cargo de Coordenador “CRAS” constante do</w:t>
      </w:r>
      <w:r w:rsidRPr="00C11982">
        <w:rPr>
          <w:sz w:val="24"/>
          <w:szCs w:val="24"/>
        </w:rPr>
        <w:t xml:space="preserve"> Anexo </w:t>
      </w:r>
      <w:r w:rsidR="00C11982" w:rsidRPr="00C11982">
        <w:rPr>
          <w:sz w:val="24"/>
          <w:szCs w:val="24"/>
        </w:rPr>
        <w:t>I</w:t>
      </w:r>
      <w:r w:rsidR="00C11982">
        <w:rPr>
          <w:sz w:val="24"/>
          <w:szCs w:val="24"/>
        </w:rPr>
        <w:t>II da Lei Complementar 19/2012 passa a ter a seguinte redação:</w:t>
      </w:r>
    </w:p>
    <w:p w:rsidR="00C11982" w:rsidRPr="00C11982" w:rsidRDefault="00C11982" w:rsidP="008C149A">
      <w:pPr>
        <w:autoSpaceDE w:val="0"/>
        <w:autoSpaceDN w:val="0"/>
        <w:adjustRightInd w:val="0"/>
        <w:spacing w:after="200" w:line="276" w:lineRule="auto"/>
        <w:ind w:firstLine="567"/>
        <w:jc w:val="both"/>
        <w:rPr>
          <w:b/>
          <w:bCs/>
          <w:sz w:val="24"/>
          <w:szCs w:val="24"/>
        </w:rPr>
      </w:pPr>
      <w:r w:rsidRPr="00C11982">
        <w:rPr>
          <w:b/>
          <w:bCs/>
          <w:sz w:val="24"/>
          <w:szCs w:val="24"/>
        </w:rPr>
        <w:t>“FORMAÇÃO: Ensino superior em qualquer área de atuação.”</w:t>
      </w:r>
      <w:r w:rsidR="001F436D">
        <w:rPr>
          <w:b/>
          <w:bCs/>
          <w:sz w:val="24"/>
          <w:szCs w:val="24"/>
        </w:rPr>
        <w:t xml:space="preserve"> (NR)</w:t>
      </w:r>
    </w:p>
    <w:p w:rsidR="00C11982" w:rsidRDefault="00D0547B" w:rsidP="008C149A">
      <w:pPr>
        <w:autoSpaceDE w:val="0"/>
        <w:autoSpaceDN w:val="0"/>
        <w:adjustRightInd w:val="0"/>
        <w:spacing w:after="200" w:line="276" w:lineRule="auto"/>
        <w:ind w:firstLine="567"/>
        <w:jc w:val="both"/>
        <w:rPr>
          <w:sz w:val="24"/>
          <w:szCs w:val="24"/>
        </w:rPr>
      </w:pPr>
      <w:r w:rsidRPr="00D0547B">
        <w:rPr>
          <w:sz w:val="24"/>
          <w:szCs w:val="24"/>
        </w:rPr>
        <w:t xml:space="preserve"> </w:t>
      </w:r>
      <w:r w:rsidR="00C11982">
        <w:rPr>
          <w:sz w:val="24"/>
          <w:szCs w:val="24"/>
        </w:rPr>
        <w:t>Art. 5º - Fica alterado o cargo de Técnico de Saúde Bucal para Auxiliar de Saúde Bucal, cuja formação descrita no Anexo I da Lei Complementar 19/2012 passa a vigorar com a seguinte redação:</w:t>
      </w:r>
    </w:p>
    <w:p w:rsidR="00C11982" w:rsidRPr="00C11982" w:rsidRDefault="00C11982" w:rsidP="006D7C8D">
      <w:pPr>
        <w:autoSpaceDE w:val="0"/>
        <w:autoSpaceDN w:val="0"/>
        <w:adjustRightInd w:val="0"/>
        <w:spacing w:after="200" w:line="276" w:lineRule="auto"/>
        <w:ind w:left="1701"/>
        <w:jc w:val="both"/>
        <w:rPr>
          <w:b/>
          <w:bCs/>
          <w:sz w:val="24"/>
          <w:szCs w:val="24"/>
        </w:rPr>
      </w:pPr>
      <w:r w:rsidRPr="00C11982">
        <w:rPr>
          <w:b/>
          <w:bCs/>
          <w:sz w:val="24"/>
          <w:szCs w:val="24"/>
        </w:rPr>
        <w:t xml:space="preserve">“FORMAÇÃO: Ensino </w:t>
      </w:r>
      <w:r>
        <w:rPr>
          <w:b/>
          <w:bCs/>
          <w:sz w:val="24"/>
          <w:szCs w:val="24"/>
        </w:rPr>
        <w:t xml:space="preserve">fundamental completo e </w:t>
      </w:r>
      <w:r w:rsidR="001F436D">
        <w:rPr>
          <w:b/>
          <w:bCs/>
          <w:sz w:val="24"/>
          <w:szCs w:val="24"/>
        </w:rPr>
        <w:t>formação em auxiliar de saúde bucal ou curso equivalente</w:t>
      </w:r>
      <w:r w:rsidRPr="00C11982">
        <w:rPr>
          <w:b/>
          <w:bCs/>
          <w:sz w:val="24"/>
          <w:szCs w:val="24"/>
        </w:rPr>
        <w:t>.”</w:t>
      </w:r>
      <w:r w:rsidR="001F436D">
        <w:rPr>
          <w:b/>
          <w:bCs/>
          <w:sz w:val="24"/>
          <w:szCs w:val="24"/>
        </w:rPr>
        <w:t xml:space="preserve"> (NR)</w:t>
      </w:r>
    </w:p>
    <w:p w:rsidR="00D0547B" w:rsidRPr="00D0547B" w:rsidRDefault="00D0547B" w:rsidP="008C149A">
      <w:pPr>
        <w:autoSpaceDE w:val="0"/>
        <w:autoSpaceDN w:val="0"/>
        <w:adjustRightInd w:val="0"/>
        <w:spacing w:after="200" w:line="276" w:lineRule="auto"/>
        <w:ind w:firstLine="567"/>
        <w:jc w:val="both"/>
        <w:rPr>
          <w:sz w:val="24"/>
          <w:szCs w:val="24"/>
        </w:rPr>
      </w:pPr>
    </w:p>
    <w:p w:rsidR="008C149A" w:rsidRDefault="001F436D" w:rsidP="008C149A">
      <w:pPr>
        <w:autoSpaceDE w:val="0"/>
        <w:autoSpaceDN w:val="0"/>
        <w:adjustRightInd w:val="0"/>
        <w:spacing w:after="200" w:line="276" w:lineRule="auto"/>
        <w:ind w:firstLine="567"/>
        <w:jc w:val="both"/>
        <w:rPr>
          <w:sz w:val="24"/>
          <w:szCs w:val="24"/>
        </w:rPr>
      </w:pPr>
      <w:r w:rsidRPr="001F436D">
        <w:rPr>
          <w:b/>
          <w:bCs/>
          <w:sz w:val="24"/>
          <w:szCs w:val="24"/>
        </w:rPr>
        <w:lastRenderedPageBreak/>
        <w:t>Art. 6º -</w:t>
      </w:r>
      <w:r>
        <w:rPr>
          <w:sz w:val="24"/>
          <w:szCs w:val="24"/>
        </w:rPr>
        <w:t xml:space="preserve"> </w:t>
      </w:r>
      <w:r w:rsidR="008C149A" w:rsidRPr="00D0547B">
        <w:rPr>
          <w:sz w:val="24"/>
          <w:szCs w:val="24"/>
        </w:rPr>
        <w:t>Esta Lei Complementar entrará em vigor na data de sua publica</w:t>
      </w:r>
      <w:r w:rsidR="00C11982">
        <w:rPr>
          <w:sz w:val="24"/>
          <w:szCs w:val="24"/>
        </w:rPr>
        <w:t>ç</w:t>
      </w:r>
      <w:r w:rsidR="008C149A" w:rsidRPr="00D0547B">
        <w:rPr>
          <w:sz w:val="24"/>
          <w:szCs w:val="24"/>
        </w:rPr>
        <w:t>ão.</w:t>
      </w:r>
    </w:p>
    <w:p w:rsidR="006D7C8D" w:rsidRPr="00D0547B" w:rsidRDefault="006D7C8D" w:rsidP="008C149A">
      <w:pPr>
        <w:autoSpaceDE w:val="0"/>
        <w:autoSpaceDN w:val="0"/>
        <w:adjustRightInd w:val="0"/>
        <w:spacing w:after="200" w:line="276" w:lineRule="auto"/>
        <w:ind w:firstLine="567"/>
        <w:jc w:val="both"/>
        <w:rPr>
          <w:sz w:val="24"/>
          <w:szCs w:val="24"/>
        </w:rPr>
      </w:pPr>
    </w:p>
    <w:p w:rsidR="008C149A" w:rsidRDefault="008C149A" w:rsidP="008C149A">
      <w:pPr>
        <w:autoSpaceDE w:val="0"/>
        <w:autoSpaceDN w:val="0"/>
        <w:adjustRightInd w:val="0"/>
        <w:spacing w:after="200" w:line="276" w:lineRule="auto"/>
        <w:jc w:val="right"/>
        <w:rPr>
          <w:sz w:val="24"/>
          <w:szCs w:val="24"/>
        </w:rPr>
      </w:pPr>
      <w:r w:rsidRPr="00D0547B">
        <w:rPr>
          <w:sz w:val="24"/>
          <w:szCs w:val="24"/>
        </w:rPr>
        <w:t xml:space="preserve">Município de Itapeva/MG, </w:t>
      </w:r>
      <w:r w:rsidR="006D7C8D">
        <w:rPr>
          <w:sz w:val="24"/>
          <w:szCs w:val="24"/>
        </w:rPr>
        <w:t>25 de outubro</w:t>
      </w:r>
      <w:r w:rsidR="00D0547B" w:rsidRPr="00D0547B">
        <w:rPr>
          <w:sz w:val="24"/>
          <w:szCs w:val="24"/>
        </w:rPr>
        <w:t xml:space="preserve"> de 2022</w:t>
      </w:r>
      <w:r w:rsidRPr="00D0547B">
        <w:rPr>
          <w:sz w:val="24"/>
          <w:szCs w:val="24"/>
        </w:rPr>
        <w:t>.</w:t>
      </w:r>
    </w:p>
    <w:p w:rsidR="001F436D" w:rsidRPr="00D0547B" w:rsidRDefault="001F436D" w:rsidP="008C149A">
      <w:pPr>
        <w:autoSpaceDE w:val="0"/>
        <w:autoSpaceDN w:val="0"/>
        <w:adjustRightInd w:val="0"/>
        <w:spacing w:after="200" w:line="276" w:lineRule="auto"/>
        <w:jc w:val="right"/>
        <w:rPr>
          <w:sz w:val="24"/>
          <w:szCs w:val="24"/>
        </w:rPr>
      </w:pPr>
    </w:p>
    <w:p w:rsidR="008C149A" w:rsidRPr="00D0547B" w:rsidRDefault="008C149A" w:rsidP="008C149A">
      <w:pPr>
        <w:jc w:val="center"/>
        <w:rPr>
          <w:b/>
          <w:bCs/>
          <w:sz w:val="24"/>
          <w:szCs w:val="24"/>
        </w:rPr>
      </w:pPr>
    </w:p>
    <w:p w:rsidR="008C149A" w:rsidRPr="00D0547B" w:rsidRDefault="008C149A" w:rsidP="008C149A">
      <w:pPr>
        <w:jc w:val="center"/>
        <w:rPr>
          <w:b/>
          <w:bCs/>
          <w:sz w:val="24"/>
          <w:szCs w:val="24"/>
        </w:rPr>
      </w:pPr>
      <w:r w:rsidRPr="00D0547B">
        <w:rPr>
          <w:b/>
          <w:bCs/>
          <w:sz w:val="24"/>
          <w:szCs w:val="24"/>
        </w:rPr>
        <w:t>DANIEL PEREIRA DO COUTO</w:t>
      </w:r>
    </w:p>
    <w:p w:rsidR="008C149A" w:rsidRPr="00D0547B" w:rsidRDefault="008C149A" w:rsidP="008C149A">
      <w:pPr>
        <w:jc w:val="center"/>
        <w:rPr>
          <w:b/>
          <w:bCs/>
          <w:sz w:val="24"/>
          <w:szCs w:val="24"/>
        </w:rPr>
      </w:pPr>
      <w:r w:rsidRPr="00D0547B">
        <w:rPr>
          <w:b/>
          <w:bCs/>
          <w:sz w:val="24"/>
          <w:szCs w:val="24"/>
        </w:rPr>
        <w:t>Prefeito do Município</w:t>
      </w:r>
    </w:p>
    <w:p w:rsidR="008C149A" w:rsidRPr="00D0547B" w:rsidRDefault="008C149A" w:rsidP="008C149A">
      <w:pPr>
        <w:jc w:val="center"/>
        <w:rPr>
          <w:b/>
          <w:bCs/>
          <w:sz w:val="24"/>
          <w:szCs w:val="24"/>
        </w:rPr>
      </w:pPr>
    </w:p>
    <w:p w:rsidR="00551F5B" w:rsidRPr="00D0547B" w:rsidRDefault="00551F5B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eastAsia="Calibri"/>
          <w:b/>
          <w:sz w:val="24"/>
          <w:szCs w:val="24"/>
        </w:rPr>
      </w:pPr>
    </w:p>
    <w:bookmarkEnd w:id="0"/>
    <w:p w:rsidR="001071EF" w:rsidRPr="00D0547B" w:rsidRDefault="001071EF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eastAsia="Calibri"/>
          <w:b/>
          <w:sz w:val="24"/>
          <w:szCs w:val="24"/>
        </w:rPr>
      </w:pPr>
    </w:p>
    <w:p w:rsidR="001071EF" w:rsidRPr="00D0547B" w:rsidRDefault="001071EF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071EF" w:rsidRPr="00D0547B" w:rsidRDefault="001071EF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071EF" w:rsidRPr="00D0547B" w:rsidRDefault="001071EF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071EF" w:rsidRPr="00D0547B" w:rsidRDefault="001071EF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071EF" w:rsidRPr="00D0547B" w:rsidRDefault="001071EF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071EF" w:rsidRPr="001071EF" w:rsidRDefault="001071EF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071EF" w:rsidRPr="001071EF" w:rsidRDefault="001071EF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  <w:r w:rsidRPr="001071EF">
        <w:rPr>
          <w:rFonts w:eastAsia="Calibri"/>
          <w:b/>
          <w:sz w:val="24"/>
          <w:szCs w:val="24"/>
        </w:rPr>
        <w:t xml:space="preserve">                                     </w:t>
      </w:r>
    </w:p>
    <w:p w:rsidR="001071EF" w:rsidRPr="001071EF" w:rsidRDefault="001071EF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071EF" w:rsidRPr="001071EF" w:rsidRDefault="001071EF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071EF" w:rsidRDefault="001071EF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F436D" w:rsidRDefault="001F436D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F436D" w:rsidRDefault="001F436D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F436D" w:rsidRDefault="001F436D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F436D" w:rsidRDefault="001F436D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F436D" w:rsidRDefault="001F436D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F436D" w:rsidRDefault="001F436D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F436D" w:rsidRDefault="001F436D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F436D" w:rsidRDefault="001F436D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F436D" w:rsidRDefault="001F436D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F436D" w:rsidRDefault="001F436D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F436D" w:rsidRDefault="001F436D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F436D" w:rsidRDefault="001F436D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F436D" w:rsidRDefault="001F436D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F436D" w:rsidRDefault="001F436D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F436D" w:rsidRDefault="001F436D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F436D" w:rsidRDefault="001F436D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F436D" w:rsidRDefault="001F436D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F436D" w:rsidRDefault="001F436D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F436D" w:rsidRPr="001071EF" w:rsidRDefault="001F436D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071EF" w:rsidRPr="001071EF" w:rsidRDefault="001071EF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071EF" w:rsidRPr="001071EF" w:rsidRDefault="001071EF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27C3B" w:rsidRDefault="00127C3B" w:rsidP="00127C3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6D7C8D" w:rsidRPr="00507206" w:rsidRDefault="006D7C8D" w:rsidP="006D7C8D">
      <w:pPr>
        <w:tabs>
          <w:tab w:val="left" w:pos="3402"/>
        </w:tabs>
        <w:spacing w:line="360" w:lineRule="auto"/>
        <w:rPr>
          <w:b/>
          <w:sz w:val="24"/>
          <w:szCs w:val="26"/>
        </w:rPr>
      </w:pPr>
      <w:r w:rsidRPr="00507206">
        <w:rPr>
          <w:b/>
          <w:sz w:val="24"/>
          <w:szCs w:val="26"/>
        </w:rPr>
        <w:lastRenderedPageBreak/>
        <w:t>JUSTIFICATIVA</w:t>
      </w:r>
    </w:p>
    <w:p w:rsidR="006D7C8D" w:rsidRDefault="006D7C8D" w:rsidP="006D7C8D">
      <w:pPr>
        <w:tabs>
          <w:tab w:val="left" w:pos="3402"/>
        </w:tabs>
        <w:spacing w:line="360" w:lineRule="auto"/>
        <w:ind w:firstLine="1134"/>
        <w:jc w:val="both"/>
        <w:rPr>
          <w:sz w:val="24"/>
          <w:szCs w:val="26"/>
        </w:rPr>
      </w:pPr>
    </w:p>
    <w:p w:rsidR="006D7C8D" w:rsidRPr="00507206" w:rsidRDefault="006D7C8D" w:rsidP="006D7C8D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507206">
        <w:rPr>
          <w:sz w:val="24"/>
          <w:szCs w:val="26"/>
        </w:rPr>
        <w:t>Senhor Presidente</w:t>
      </w:r>
    </w:p>
    <w:p w:rsidR="006D7C8D" w:rsidRPr="00507206" w:rsidRDefault="006D7C8D" w:rsidP="006D7C8D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507206">
        <w:rPr>
          <w:sz w:val="24"/>
          <w:szCs w:val="26"/>
        </w:rPr>
        <w:t>Nobres Vereadores,</w:t>
      </w:r>
    </w:p>
    <w:p w:rsidR="006D7C8D" w:rsidRPr="00507206" w:rsidRDefault="006D7C8D" w:rsidP="006D7C8D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</w:p>
    <w:p w:rsidR="006D7C8D" w:rsidRDefault="006D7C8D" w:rsidP="006D7C8D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Dirijo-me a Vossas Excelências para encaminhar o incluso Projeto de Lei, que dispõe sobre a criação</w:t>
      </w:r>
      <w:r>
        <w:rPr>
          <w:sz w:val="24"/>
          <w:szCs w:val="24"/>
        </w:rPr>
        <w:t xml:space="preserve"> e ampliação de</w:t>
      </w:r>
      <w:r w:rsidRPr="00D513B7">
        <w:rPr>
          <w:sz w:val="24"/>
          <w:szCs w:val="24"/>
        </w:rPr>
        <w:t xml:space="preserve"> cargo</w:t>
      </w:r>
      <w:r>
        <w:rPr>
          <w:sz w:val="24"/>
          <w:szCs w:val="24"/>
        </w:rPr>
        <w:t>s</w:t>
      </w:r>
      <w:r w:rsidRPr="00D513B7">
        <w:rPr>
          <w:sz w:val="24"/>
          <w:szCs w:val="24"/>
        </w:rPr>
        <w:t xml:space="preserve"> junto à</w:t>
      </w:r>
      <w:r>
        <w:rPr>
          <w:sz w:val="24"/>
          <w:szCs w:val="24"/>
        </w:rPr>
        <w:t>s</w:t>
      </w:r>
      <w:r w:rsidRPr="00D513B7">
        <w:rPr>
          <w:sz w:val="24"/>
          <w:szCs w:val="24"/>
        </w:rPr>
        <w:t xml:space="preserve"> Secretaria</w:t>
      </w:r>
      <w:r>
        <w:rPr>
          <w:sz w:val="24"/>
          <w:szCs w:val="24"/>
        </w:rPr>
        <w:t>s</w:t>
      </w:r>
      <w:r w:rsidRPr="00D513B7">
        <w:rPr>
          <w:sz w:val="24"/>
          <w:szCs w:val="24"/>
        </w:rPr>
        <w:t xml:space="preserve"> de </w:t>
      </w:r>
      <w:r>
        <w:rPr>
          <w:sz w:val="24"/>
          <w:szCs w:val="24"/>
        </w:rPr>
        <w:t>Saúde e Assistência Social</w:t>
      </w:r>
      <w:r w:rsidRPr="00D513B7">
        <w:rPr>
          <w:sz w:val="24"/>
          <w:szCs w:val="24"/>
        </w:rPr>
        <w:t>, visando atender as demandas daquele órgão quanto a efetivação de novos servidores públicos com o intuito de atender de forma satisfatória e eficaz a população de Itapeva.</w:t>
      </w:r>
    </w:p>
    <w:p w:rsidR="006D7C8D" w:rsidRPr="00D513B7" w:rsidRDefault="006D7C8D" w:rsidP="006D7C8D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</w:p>
    <w:p w:rsidR="006D7C8D" w:rsidRDefault="006D7C8D" w:rsidP="006D7C8D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Não obstante o crescimento da cidade, com a ampliação de nossa área urbana, por conseguinte, o aumento da demanda da população por serviços de natureza essencial, impõe à Administração Pública, ações no sentido de repensar a estrutura organizacional dos conteúdos de sua competência, relativamente à atenção voltada diretamente aos munícipes.</w:t>
      </w:r>
    </w:p>
    <w:p w:rsidR="006D7C8D" w:rsidRPr="00D513B7" w:rsidRDefault="006D7C8D" w:rsidP="006D7C8D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</w:p>
    <w:p w:rsidR="006D7C8D" w:rsidRDefault="006D7C8D" w:rsidP="006D7C8D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Assim, buscando atender satisfatoriamente aos administrados, com a criação do cargo ora apresentado</w:t>
      </w:r>
      <w:r>
        <w:rPr>
          <w:sz w:val="24"/>
          <w:szCs w:val="24"/>
        </w:rPr>
        <w:t>,</w:t>
      </w:r>
      <w:r w:rsidRPr="00D513B7">
        <w:rPr>
          <w:sz w:val="24"/>
          <w:szCs w:val="24"/>
        </w:rPr>
        <w:t xml:space="preserve"> estaremos criando novas formas de suprir as necessidades constitucionais da população, em espacial ao corrente aumento na demanda </w:t>
      </w:r>
      <w:r>
        <w:rPr>
          <w:sz w:val="24"/>
          <w:szCs w:val="24"/>
        </w:rPr>
        <w:t>em saúde por conta do constante aumento de procura ocasionada pela pandemia</w:t>
      </w:r>
      <w:r w:rsidRPr="00D513B7">
        <w:rPr>
          <w:sz w:val="24"/>
          <w:szCs w:val="24"/>
        </w:rPr>
        <w:t xml:space="preserve">, necessitando do </w:t>
      </w:r>
      <w:r>
        <w:rPr>
          <w:sz w:val="24"/>
          <w:szCs w:val="24"/>
        </w:rPr>
        <w:t>pronto atendimento a esses enfermos.</w:t>
      </w:r>
    </w:p>
    <w:p w:rsidR="006D7C8D" w:rsidRPr="00D513B7" w:rsidRDefault="006D7C8D" w:rsidP="006D7C8D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</w:p>
    <w:p w:rsidR="006D7C8D" w:rsidRDefault="006D7C8D" w:rsidP="006D7C8D">
      <w:pPr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Seguem, em anexo, a estimativa do impacto orçamentário-financeiro e a declaração do ordenador de despesas, de acordo com o disposto nos incisos I e II do artigo 16 da Lei de Responsabilidade Fiscal.</w:t>
      </w:r>
    </w:p>
    <w:p w:rsidR="006D7C8D" w:rsidRPr="00D513B7" w:rsidRDefault="006D7C8D" w:rsidP="006D7C8D">
      <w:pPr>
        <w:spacing w:line="360" w:lineRule="auto"/>
        <w:ind w:firstLine="567"/>
        <w:jc w:val="both"/>
        <w:rPr>
          <w:sz w:val="24"/>
          <w:szCs w:val="24"/>
        </w:rPr>
      </w:pPr>
    </w:p>
    <w:p w:rsidR="006D7C8D" w:rsidRDefault="006D7C8D" w:rsidP="006D7C8D">
      <w:pPr>
        <w:tabs>
          <w:tab w:val="left" w:pos="1440"/>
        </w:tabs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 xml:space="preserve">Consignamos que o projeto de lei em apreço possui previsão no Plano Plurianual e na Lei de Diretrizes Orçamentárias. </w:t>
      </w:r>
    </w:p>
    <w:p w:rsidR="006D7C8D" w:rsidRPr="00D513B7" w:rsidRDefault="006D7C8D" w:rsidP="006D7C8D">
      <w:pPr>
        <w:tabs>
          <w:tab w:val="left" w:pos="1440"/>
        </w:tabs>
        <w:spacing w:line="360" w:lineRule="auto"/>
        <w:ind w:firstLine="567"/>
        <w:jc w:val="both"/>
        <w:rPr>
          <w:sz w:val="24"/>
          <w:szCs w:val="24"/>
        </w:rPr>
      </w:pPr>
    </w:p>
    <w:p w:rsidR="006D7C8D" w:rsidRDefault="006D7C8D" w:rsidP="006D7C8D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lastRenderedPageBreak/>
        <w:t>Na expectativa de que o projeto de lei venha a merecer a aprovação unânime dessa Colenda Câmara, firmamo-nos respeitosamente.</w:t>
      </w:r>
    </w:p>
    <w:p w:rsidR="006D7C8D" w:rsidRPr="00D513B7" w:rsidRDefault="006D7C8D" w:rsidP="006D7C8D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</w:p>
    <w:p w:rsidR="006D7C8D" w:rsidRPr="00D513B7" w:rsidRDefault="006D7C8D" w:rsidP="006D7C8D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Atenciosamente,</w:t>
      </w:r>
    </w:p>
    <w:p w:rsidR="006D7C8D" w:rsidRDefault="006D7C8D" w:rsidP="006D7C8D">
      <w:pPr>
        <w:tabs>
          <w:tab w:val="left" w:pos="3402"/>
        </w:tabs>
        <w:spacing w:line="360" w:lineRule="auto"/>
        <w:ind w:firstLine="1985"/>
        <w:jc w:val="both"/>
        <w:rPr>
          <w:szCs w:val="24"/>
        </w:rPr>
      </w:pPr>
    </w:p>
    <w:p w:rsidR="006D7C8D" w:rsidRPr="00B36A4E" w:rsidRDefault="006D7C8D" w:rsidP="006D7C8D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B36A4E">
        <w:rPr>
          <w:b/>
          <w:sz w:val="24"/>
          <w:szCs w:val="24"/>
        </w:rPr>
        <w:t>DANIEL PEREIRA DO COUTO</w:t>
      </w:r>
    </w:p>
    <w:p w:rsidR="006D7C8D" w:rsidRPr="00B36A4E" w:rsidRDefault="006D7C8D" w:rsidP="006D7C8D">
      <w:pPr>
        <w:jc w:val="center"/>
        <w:rPr>
          <w:sz w:val="24"/>
          <w:szCs w:val="24"/>
        </w:rPr>
      </w:pPr>
      <w:r w:rsidRPr="00B36A4E">
        <w:rPr>
          <w:sz w:val="24"/>
          <w:szCs w:val="24"/>
        </w:rPr>
        <w:t>Prefeito – Itapeva/MG</w:t>
      </w:r>
    </w:p>
    <w:p w:rsidR="006D7C8D" w:rsidRPr="00507206" w:rsidRDefault="006D7C8D" w:rsidP="006D7C8D">
      <w:pPr>
        <w:tabs>
          <w:tab w:val="left" w:pos="3402"/>
        </w:tabs>
        <w:spacing w:line="360" w:lineRule="auto"/>
        <w:ind w:firstLine="1985"/>
        <w:jc w:val="both"/>
        <w:rPr>
          <w:szCs w:val="24"/>
        </w:rPr>
      </w:pPr>
    </w:p>
    <w:p w:rsidR="00A80E77" w:rsidRPr="004C4E7E" w:rsidRDefault="00A80E77" w:rsidP="006D7C8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</w:pPr>
    </w:p>
    <w:sectPr w:rsidR="00A80E77" w:rsidRPr="004C4E7E" w:rsidSect="001F778F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0CEF" w:rsidRDefault="00970CEF">
      <w:r>
        <w:separator/>
      </w:r>
    </w:p>
  </w:endnote>
  <w:endnote w:type="continuationSeparator" w:id="0">
    <w:p w:rsidR="00970CEF" w:rsidRDefault="00970C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9172C7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0CEF" w:rsidRDefault="00970CEF">
      <w:r>
        <w:separator/>
      </w:r>
    </w:p>
  </w:footnote>
  <w:footnote w:type="continuationSeparator" w:id="0">
    <w:p w:rsidR="00970CEF" w:rsidRDefault="00970C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9172C7" w:rsidP="00D9570E">
    <w:pPr>
      <w:pStyle w:val="Cabealho"/>
      <w:tabs>
        <w:tab w:val="clear" w:pos="4252"/>
      </w:tabs>
      <w:spacing w:line="360" w:lineRule="auto"/>
      <w:jc w:val="center"/>
    </w:pPr>
    <w:bookmarkStart w:id="2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F778F" w:rsidRDefault="001F778F" w:rsidP="00D9570E">
    <w:pPr>
      <w:pStyle w:val="Cabealho"/>
      <w:tabs>
        <w:tab w:val="clear" w:pos="4252"/>
      </w:tabs>
      <w:spacing w:line="360" w:lineRule="auto"/>
      <w:jc w:val="center"/>
      <w:rPr>
        <w:rFonts w:ascii="Calibri" w:hAnsi="Calibri" w:cs="Calibri"/>
      </w:rPr>
    </w:pPr>
  </w:p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6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20"/>
  </w:num>
  <w:num w:numId="2">
    <w:abstractNumId w:val="15"/>
  </w:num>
  <w:num w:numId="3">
    <w:abstractNumId w:val="11"/>
  </w:num>
  <w:num w:numId="4">
    <w:abstractNumId w:val="16"/>
  </w:num>
  <w:num w:numId="5">
    <w:abstractNumId w:val="13"/>
  </w:num>
  <w:num w:numId="6">
    <w:abstractNumId w:val="12"/>
  </w:num>
  <w:num w:numId="7">
    <w:abstractNumId w:val="10"/>
  </w:num>
  <w:num w:numId="8">
    <w:abstractNumId w:val="19"/>
  </w:num>
  <w:num w:numId="9">
    <w:abstractNumId w:val="18"/>
  </w:num>
  <w:num w:numId="10">
    <w:abstractNumId w:val="8"/>
  </w:num>
  <w:num w:numId="11">
    <w:abstractNumId w:val="7"/>
  </w:num>
  <w:num w:numId="12">
    <w:abstractNumId w:val="9"/>
  </w:num>
  <w:num w:numId="13">
    <w:abstractNumId w:val="17"/>
  </w:num>
  <w:num w:numId="14">
    <w:abstractNumId w:val="14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1422E"/>
    <w:rsid w:val="00020EC9"/>
    <w:rsid w:val="00020F74"/>
    <w:rsid w:val="00021C42"/>
    <w:rsid w:val="00023B96"/>
    <w:rsid w:val="000328CD"/>
    <w:rsid w:val="00032BED"/>
    <w:rsid w:val="00034535"/>
    <w:rsid w:val="00041FD1"/>
    <w:rsid w:val="000422FE"/>
    <w:rsid w:val="00044F2C"/>
    <w:rsid w:val="0005795D"/>
    <w:rsid w:val="000579C8"/>
    <w:rsid w:val="000665E4"/>
    <w:rsid w:val="00067C4B"/>
    <w:rsid w:val="00076EF8"/>
    <w:rsid w:val="00084FCE"/>
    <w:rsid w:val="0008512E"/>
    <w:rsid w:val="00087AAE"/>
    <w:rsid w:val="00091336"/>
    <w:rsid w:val="000945F0"/>
    <w:rsid w:val="00094F3D"/>
    <w:rsid w:val="000A1498"/>
    <w:rsid w:val="000A3D13"/>
    <w:rsid w:val="000A58D8"/>
    <w:rsid w:val="000A643B"/>
    <w:rsid w:val="000A67B1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6BC9"/>
    <w:rsid w:val="00102B43"/>
    <w:rsid w:val="00102B4E"/>
    <w:rsid w:val="001071EF"/>
    <w:rsid w:val="001101F2"/>
    <w:rsid w:val="00110549"/>
    <w:rsid w:val="00115E9E"/>
    <w:rsid w:val="00122688"/>
    <w:rsid w:val="00127C3B"/>
    <w:rsid w:val="00133BAD"/>
    <w:rsid w:val="001417D5"/>
    <w:rsid w:val="00153F24"/>
    <w:rsid w:val="001607B9"/>
    <w:rsid w:val="001613BA"/>
    <w:rsid w:val="00161704"/>
    <w:rsid w:val="001639B9"/>
    <w:rsid w:val="00163D82"/>
    <w:rsid w:val="001652F5"/>
    <w:rsid w:val="001653A8"/>
    <w:rsid w:val="00165FF7"/>
    <w:rsid w:val="00167910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130C"/>
    <w:rsid w:val="001C4F47"/>
    <w:rsid w:val="001C727C"/>
    <w:rsid w:val="001D2458"/>
    <w:rsid w:val="001D54EF"/>
    <w:rsid w:val="001E469D"/>
    <w:rsid w:val="001E580B"/>
    <w:rsid w:val="001E5D33"/>
    <w:rsid w:val="001F436D"/>
    <w:rsid w:val="001F778F"/>
    <w:rsid w:val="00201A7B"/>
    <w:rsid w:val="0020729A"/>
    <w:rsid w:val="00211EA9"/>
    <w:rsid w:val="002127FA"/>
    <w:rsid w:val="002131C4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2ADC"/>
    <w:rsid w:val="002B40AB"/>
    <w:rsid w:val="002B44B6"/>
    <w:rsid w:val="002B5129"/>
    <w:rsid w:val="002B72BD"/>
    <w:rsid w:val="002C08D7"/>
    <w:rsid w:val="002D2BEA"/>
    <w:rsid w:val="002E292D"/>
    <w:rsid w:val="002E413A"/>
    <w:rsid w:val="002E6237"/>
    <w:rsid w:val="002E659B"/>
    <w:rsid w:val="002F1F42"/>
    <w:rsid w:val="00303427"/>
    <w:rsid w:val="00303E1F"/>
    <w:rsid w:val="0030609A"/>
    <w:rsid w:val="0031079C"/>
    <w:rsid w:val="00312E07"/>
    <w:rsid w:val="003141C7"/>
    <w:rsid w:val="00317AB2"/>
    <w:rsid w:val="00321E4E"/>
    <w:rsid w:val="0033765A"/>
    <w:rsid w:val="0033798A"/>
    <w:rsid w:val="00337CD7"/>
    <w:rsid w:val="00340767"/>
    <w:rsid w:val="003452F7"/>
    <w:rsid w:val="00347F76"/>
    <w:rsid w:val="003517F5"/>
    <w:rsid w:val="003532D4"/>
    <w:rsid w:val="0035649E"/>
    <w:rsid w:val="00364FA0"/>
    <w:rsid w:val="00365832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3E4E"/>
    <w:rsid w:val="003A4643"/>
    <w:rsid w:val="003B72DA"/>
    <w:rsid w:val="003C458A"/>
    <w:rsid w:val="003C50F0"/>
    <w:rsid w:val="003C6DBC"/>
    <w:rsid w:val="003C7422"/>
    <w:rsid w:val="003D3367"/>
    <w:rsid w:val="003D748F"/>
    <w:rsid w:val="003E1BE0"/>
    <w:rsid w:val="003E5D0A"/>
    <w:rsid w:val="003E66FC"/>
    <w:rsid w:val="003E6A84"/>
    <w:rsid w:val="003F0EE4"/>
    <w:rsid w:val="003F2BA3"/>
    <w:rsid w:val="003F4AF2"/>
    <w:rsid w:val="00403099"/>
    <w:rsid w:val="004046B3"/>
    <w:rsid w:val="00407FD2"/>
    <w:rsid w:val="0041468B"/>
    <w:rsid w:val="00415227"/>
    <w:rsid w:val="00420592"/>
    <w:rsid w:val="00420C11"/>
    <w:rsid w:val="00425207"/>
    <w:rsid w:val="00433362"/>
    <w:rsid w:val="004336D9"/>
    <w:rsid w:val="00436784"/>
    <w:rsid w:val="00444814"/>
    <w:rsid w:val="00445FBE"/>
    <w:rsid w:val="004461C9"/>
    <w:rsid w:val="00446B39"/>
    <w:rsid w:val="00453B28"/>
    <w:rsid w:val="004625E0"/>
    <w:rsid w:val="00465D44"/>
    <w:rsid w:val="00465EAC"/>
    <w:rsid w:val="00471BCA"/>
    <w:rsid w:val="0047337E"/>
    <w:rsid w:val="00475BA9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654"/>
    <w:rsid w:val="004C1177"/>
    <w:rsid w:val="004C28C1"/>
    <w:rsid w:val="004C4E7E"/>
    <w:rsid w:val="004C78E6"/>
    <w:rsid w:val="004D12B4"/>
    <w:rsid w:val="004D4BDD"/>
    <w:rsid w:val="004D58E4"/>
    <w:rsid w:val="004D5DE0"/>
    <w:rsid w:val="004E5EA2"/>
    <w:rsid w:val="004E7993"/>
    <w:rsid w:val="004F3789"/>
    <w:rsid w:val="004F5896"/>
    <w:rsid w:val="004F7855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37D38"/>
    <w:rsid w:val="005461A0"/>
    <w:rsid w:val="00550E8D"/>
    <w:rsid w:val="00551F5B"/>
    <w:rsid w:val="005527B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586C"/>
    <w:rsid w:val="00596847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2F84"/>
    <w:rsid w:val="005F30AE"/>
    <w:rsid w:val="005F379C"/>
    <w:rsid w:val="005F782B"/>
    <w:rsid w:val="006110CF"/>
    <w:rsid w:val="00613765"/>
    <w:rsid w:val="00614F13"/>
    <w:rsid w:val="00627F39"/>
    <w:rsid w:val="00630732"/>
    <w:rsid w:val="00631061"/>
    <w:rsid w:val="00632AC4"/>
    <w:rsid w:val="006355F8"/>
    <w:rsid w:val="00636C93"/>
    <w:rsid w:val="00641BCE"/>
    <w:rsid w:val="00656D13"/>
    <w:rsid w:val="00657E21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5270"/>
    <w:rsid w:val="006A27CE"/>
    <w:rsid w:val="006A428E"/>
    <w:rsid w:val="006A69D0"/>
    <w:rsid w:val="006B6874"/>
    <w:rsid w:val="006C0335"/>
    <w:rsid w:val="006C2E33"/>
    <w:rsid w:val="006D0089"/>
    <w:rsid w:val="006D33AF"/>
    <w:rsid w:val="006D498D"/>
    <w:rsid w:val="006D5F06"/>
    <w:rsid w:val="006D7C8D"/>
    <w:rsid w:val="006E3C11"/>
    <w:rsid w:val="006E66B5"/>
    <w:rsid w:val="006E6A39"/>
    <w:rsid w:val="006F00A5"/>
    <w:rsid w:val="006F14CD"/>
    <w:rsid w:val="006F209B"/>
    <w:rsid w:val="006F223E"/>
    <w:rsid w:val="006F52C1"/>
    <w:rsid w:val="007002B6"/>
    <w:rsid w:val="00703801"/>
    <w:rsid w:val="00707F66"/>
    <w:rsid w:val="00712557"/>
    <w:rsid w:val="0071603A"/>
    <w:rsid w:val="00720CCE"/>
    <w:rsid w:val="00725721"/>
    <w:rsid w:val="007307FD"/>
    <w:rsid w:val="00732F9E"/>
    <w:rsid w:val="00743E9D"/>
    <w:rsid w:val="007450A1"/>
    <w:rsid w:val="00745D13"/>
    <w:rsid w:val="00754BE5"/>
    <w:rsid w:val="007561E0"/>
    <w:rsid w:val="00761CFD"/>
    <w:rsid w:val="0077161B"/>
    <w:rsid w:val="0077546E"/>
    <w:rsid w:val="007758B5"/>
    <w:rsid w:val="00776284"/>
    <w:rsid w:val="007771D7"/>
    <w:rsid w:val="00782257"/>
    <w:rsid w:val="00782439"/>
    <w:rsid w:val="00782787"/>
    <w:rsid w:val="007900C2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ABF"/>
    <w:rsid w:val="008141E5"/>
    <w:rsid w:val="00814AA8"/>
    <w:rsid w:val="008200F7"/>
    <w:rsid w:val="008243E5"/>
    <w:rsid w:val="008246DD"/>
    <w:rsid w:val="00825B26"/>
    <w:rsid w:val="008278CA"/>
    <w:rsid w:val="008308D6"/>
    <w:rsid w:val="00836220"/>
    <w:rsid w:val="008418B9"/>
    <w:rsid w:val="0084385E"/>
    <w:rsid w:val="008503A8"/>
    <w:rsid w:val="00850750"/>
    <w:rsid w:val="00863AAD"/>
    <w:rsid w:val="00865C22"/>
    <w:rsid w:val="0086755A"/>
    <w:rsid w:val="008724CD"/>
    <w:rsid w:val="0087350B"/>
    <w:rsid w:val="00875A0E"/>
    <w:rsid w:val="008845E2"/>
    <w:rsid w:val="008848AE"/>
    <w:rsid w:val="008870A8"/>
    <w:rsid w:val="00893A9A"/>
    <w:rsid w:val="00897995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149A"/>
    <w:rsid w:val="008C2D8D"/>
    <w:rsid w:val="008C6644"/>
    <w:rsid w:val="008C6A75"/>
    <w:rsid w:val="008C7CC5"/>
    <w:rsid w:val="008D051C"/>
    <w:rsid w:val="008D1FEF"/>
    <w:rsid w:val="008D7796"/>
    <w:rsid w:val="008E1853"/>
    <w:rsid w:val="008F0E6C"/>
    <w:rsid w:val="008F1C37"/>
    <w:rsid w:val="008F23B3"/>
    <w:rsid w:val="008F5E38"/>
    <w:rsid w:val="0090032A"/>
    <w:rsid w:val="00903DE2"/>
    <w:rsid w:val="009143D8"/>
    <w:rsid w:val="0091474D"/>
    <w:rsid w:val="009164C8"/>
    <w:rsid w:val="009172C7"/>
    <w:rsid w:val="0091786B"/>
    <w:rsid w:val="009272F3"/>
    <w:rsid w:val="00931434"/>
    <w:rsid w:val="00943529"/>
    <w:rsid w:val="00947DF5"/>
    <w:rsid w:val="00956924"/>
    <w:rsid w:val="00961A1D"/>
    <w:rsid w:val="00961B6C"/>
    <w:rsid w:val="00967BBB"/>
    <w:rsid w:val="00967C97"/>
    <w:rsid w:val="00970CEF"/>
    <w:rsid w:val="00975A44"/>
    <w:rsid w:val="00976478"/>
    <w:rsid w:val="00980877"/>
    <w:rsid w:val="00984327"/>
    <w:rsid w:val="009844DF"/>
    <w:rsid w:val="00984EF2"/>
    <w:rsid w:val="00985678"/>
    <w:rsid w:val="00986CB8"/>
    <w:rsid w:val="009879D1"/>
    <w:rsid w:val="00987CA6"/>
    <w:rsid w:val="00990BD9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D6861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0E77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56A6"/>
    <w:rsid w:val="00AD643E"/>
    <w:rsid w:val="00AE0B82"/>
    <w:rsid w:val="00AE6CEF"/>
    <w:rsid w:val="00AF28FE"/>
    <w:rsid w:val="00B0263C"/>
    <w:rsid w:val="00B032F9"/>
    <w:rsid w:val="00B04377"/>
    <w:rsid w:val="00B04738"/>
    <w:rsid w:val="00B06342"/>
    <w:rsid w:val="00B208BE"/>
    <w:rsid w:val="00B249D9"/>
    <w:rsid w:val="00B33446"/>
    <w:rsid w:val="00B34A34"/>
    <w:rsid w:val="00B36A02"/>
    <w:rsid w:val="00B37F7A"/>
    <w:rsid w:val="00B432F3"/>
    <w:rsid w:val="00B447D8"/>
    <w:rsid w:val="00B52881"/>
    <w:rsid w:val="00B52F42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F36"/>
    <w:rsid w:val="00B86CED"/>
    <w:rsid w:val="00B87366"/>
    <w:rsid w:val="00B910FF"/>
    <w:rsid w:val="00B95718"/>
    <w:rsid w:val="00B97DC7"/>
    <w:rsid w:val="00BA07D4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A3D"/>
    <w:rsid w:val="00BD17C3"/>
    <w:rsid w:val="00BD1A99"/>
    <w:rsid w:val="00BD223F"/>
    <w:rsid w:val="00BE1152"/>
    <w:rsid w:val="00BE148B"/>
    <w:rsid w:val="00BE4351"/>
    <w:rsid w:val="00BE46D9"/>
    <w:rsid w:val="00BE4C5D"/>
    <w:rsid w:val="00BE7B11"/>
    <w:rsid w:val="00C04C2F"/>
    <w:rsid w:val="00C0580A"/>
    <w:rsid w:val="00C11982"/>
    <w:rsid w:val="00C11B86"/>
    <w:rsid w:val="00C16289"/>
    <w:rsid w:val="00C2766D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7B69"/>
    <w:rsid w:val="00C80B38"/>
    <w:rsid w:val="00C81969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A5057"/>
    <w:rsid w:val="00CB01E4"/>
    <w:rsid w:val="00CB1A11"/>
    <w:rsid w:val="00CB1D36"/>
    <w:rsid w:val="00CB51E6"/>
    <w:rsid w:val="00CC0C8F"/>
    <w:rsid w:val="00CC2207"/>
    <w:rsid w:val="00CC2AD0"/>
    <w:rsid w:val="00CC32D6"/>
    <w:rsid w:val="00CD4833"/>
    <w:rsid w:val="00CD5CD7"/>
    <w:rsid w:val="00CD5F71"/>
    <w:rsid w:val="00CE07A9"/>
    <w:rsid w:val="00CE0BAB"/>
    <w:rsid w:val="00CE5F90"/>
    <w:rsid w:val="00CF1DB5"/>
    <w:rsid w:val="00CF222F"/>
    <w:rsid w:val="00D01750"/>
    <w:rsid w:val="00D0547B"/>
    <w:rsid w:val="00D057BB"/>
    <w:rsid w:val="00D06229"/>
    <w:rsid w:val="00D13602"/>
    <w:rsid w:val="00D22E7B"/>
    <w:rsid w:val="00D23E11"/>
    <w:rsid w:val="00D27FD4"/>
    <w:rsid w:val="00D321DE"/>
    <w:rsid w:val="00D3395D"/>
    <w:rsid w:val="00D41E05"/>
    <w:rsid w:val="00D42531"/>
    <w:rsid w:val="00D45975"/>
    <w:rsid w:val="00D479B7"/>
    <w:rsid w:val="00D53856"/>
    <w:rsid w:val="00D54941"/>
    <w:rsid w:val="00D56974"/>
    <w:rsid w:val="00D64A6D"/>
    <w:rsid w:val="00D6668E"/>
    <w:rsid w:val="00D86902"/>
    <w:rsid w:val="00D905BA"/>
    <w:rsid w:val="00D91346"/>
    <w:rsid w:val="00D917F6"/>
    <w:rsid w:val="00D92072"/>
    <w:rsid w:val="00D928F5"/>
    <w:rsid w:val="00D9570E"/>
    <w:rsid w:val="00D96B93"/>
    <w:rsid w:val="00DA2C48"/>
    <w:rsid w:val="00DA2F8D"/>
    <w:rsid w:val="00DA3DE5"/>
    <w:rsid w:val="00DA65FB"/>
    <w:rsid w:val="00DA66B1"/>
    <w:rsid w:val="00DB752E"/>
    <w:rsid w:val="00DC2877"/>
    <w:rsid w:val="00DC4E05"/>
    <w:rsid w:val="00DD33D0"/>
    <w:rsid w:val="00DD3ACF"/>
    <w:rsid w:val="00DD4A45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F8A"/>
    <w:rsid w:val="00E41EC1"/>
    <w:rsid w:val="00E44BBE"/>
    <w:rsid w:val="00E47340"/>
    <w:rsid w:val="00E57180"/>
    <w:rsid w:val="00E57DA8"/>
    <w:rsid w:val="00E64D2A"/>
    <w:rsid w:val="00E71032"/>
    <w:rsid w:val="00E722B8"/>
    <w:rsid w:val="00E7329E"/>
    <w:rsid w:val="00E804CA"/>
    <w:rsid w:val="00E8344A"/>
    <w:rsid w:val="00EA4820"/>
    <w:rsid w:val="00EA569E"/>
    <w:rsid w:val="00EA6717"/>
    <w:rsid w:val="00EA7B5F"/>
    <w:rsid w:val="00EB08F9"/>
    <w:rsid w:val="00EB0F7B"/>
    <w:rsid w:val="00EB4E30"/>
    <w:rsid w:val="00EB7B03"/>
    <w:rsid w:val="00EC5D2A"/>
    <w:rsid w:val="00EE143F"/>
    <w:rsid w:val="00EE4BEC"/>
    <w:rsid w:val="00EE6C8A"/>
    <w:rsid w:val="00EF32F7"/>
    <w:rsid w:val="00EF52A3"/>
    <w:rsid w:val="00EF6514"/>
    <w:rsid w:val="00EF7936"/>
    <w:rsid w:val="00F10344"/>
    <w:rsid w:val="00F10AE6"/>
    <w:rsid w:val="00F120ED"/>
    <w:rsid w:val="00F20680"/>
    <w:rsid w:val="00F21F50"/>
    <w:rsid w:val="00F3018D"/>
    <w:rsid w:val="00F3154E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2707"/>
    <w:rsid w:val="00F906AB"/>
    <w:rsid w:val="00F910E0"/>
    <w:rsid w:val="00F95F8E"/>
    <w:rsid w:val="00FA105E"/>
    <w:rsid w:val="00FA24EC"/>
    <w:rsid w:val="00FB171E"/>
    <w:rsid w:val="00FB7F3D"/>
    <w:rsid w:val="00FC0384"/>
    <w:rsid w:val="00FC14D9"/>
    <w:rsid w:val="00FC52A8"/>
    <w:rsid w:val="00FC7817"/>
    <w:rsid w:val="00FD3EF3"/>
    <w:rsid w:val="00FD4836"/>
    <w:rsid w:val="00FD59A8"/>
    <w:rsid w:val="00FD7404"/>
    <w:rsid w:val="00FE61BB"/>
    <w:rsid w:val="00FE639F"/>
    <w:rsid w:val="00FF423D"/>
    <w:rsid w:val="00FF5CA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5:docId w15:val="{14E27814-05BE-4B33-BE43-D2B3E5241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22688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59586C"/>
    <w:pPr>
      <w:spacing w:before="240" w:after="60"/>
      <w:outlineLvl w:val="5"/>
    </w:pPr>
    <w:rPr>
      <w:rFonts w:ascii="Calibri" w:hAnsi="Calibri" w:cs="Times New Roman"/>
      <w:b/>
      <w:bCs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uiPriority w:val="99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character" w:customStyle="1" w:styleId="Ttulo6Char">
    <w:name w:val="Título 6 Char"/>
    <w:link w:val="Ttulo6"/>
    <w:semiHidden/>
    <w:rsid w:val="0059586C"/>
    <w:rPr>
      <w:rFonts w:ascii="Calibri" w:eastAsia="Times New Roman" w:hAnsi="Calibri" w:cs="Times New Roman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46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166940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3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92863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15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86360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4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8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377537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9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94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447487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74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53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19177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32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0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93684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06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0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51261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45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5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265783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5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6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86923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3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548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71066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6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487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3431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80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212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7198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17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97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64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0765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2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641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02899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09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832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5487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4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445648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1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4167377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34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15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21711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89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04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4462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8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48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55001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5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79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7826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1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4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1049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96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7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22479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9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81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9522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2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89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229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20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78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97417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7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37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87217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67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09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9088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12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9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05747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47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85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8859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6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12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54342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383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357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24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70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626406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2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89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98224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68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893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74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023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24535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0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54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797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2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91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88962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41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089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600395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67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7394124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48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9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411728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47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01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73838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64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1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14441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37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87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723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42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0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08605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25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398137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8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7443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06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305642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1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05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62958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01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0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8210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13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88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923853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36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1416389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1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9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80503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04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790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819452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47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381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2539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3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348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46814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2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97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86726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67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89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8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18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728285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25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E051CC-8354-45CC-BF8C-B1A9FE8C7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519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3318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dc:description/>
  <cp:lastModifiedBy>User</cp:lastModifiedBy>
  <cp:revision>2</cp:revision>
  <cp:lastPrinted>2022-10-25T13:03:00Z</cp:lastPrinted>
  <dcterms:created xsi:type="dcterms:W3CDTF">2022-10-26T19:09:00Z</dcterms:created>
  <dcterms:modified xsi:type="dcterms:W3CDTF">2022-10-26T19:09:00Z</dcterms:modified>
</cp:coreProperties>
</file>