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326B9B" w:rsidRDefault="00F045A3" w:rsidP="00326B9B">
      <w:pPr>
        <w:spacing w:after="0" w:line="240" w:lineRule="auto"/>
        <w:jc w:val="both"/>
        <w:rPr>
          <w:rFonts w:cstheme="minorHAnsi"/>
          <w:caps/>
          <w:sz w:val="24"/>
          <w:szCs w:val="24"/>
        </w:rPr>
      </w:pPr>
      <w:bookmarkStart w:id="0" w:name="_Hlk71878163"/>
      <w:bookmarkStart w:id="1" w:name="_Hlk76991310"/>
    </w:p>
    <w:p w:rsidR="006D2234" w:rsidRPr="00326B9B" w:rsidRDefault="006D2234" w:rsidP="00326B9B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326B9B">
        <w:rPr>
          <w:rFonts w:cstheme="minorHAnsi"/>
          <w:b/>
          <w:caps/>
          <w:sz w:val="24"/>
          <w:szCs w:val="24"/>
        </w:rPr>
        <w:t>REdação fina</w:t>
      </w:r>
      <w:r w:rsidR="00BA1F1D" w:rsidRPr="00326B9B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326B9B">
        <w:rPr>
          <w:rFonts w:cstheme="minorHAnsi"/>
          <w:b/>
          <w:caps/>
          <w:sz w:val="24"/>
          <w:szCs w:val="24"/>
        </w:rPr>
        <w:t xml:space="preserve">projeto de lei </w:t>
      </w:r>
      <w:r w:rsidR="00C951C5" w:rsidRPr="00326B9B">
        <w:rPr>
          <w:rFonts w:cstheme="minorHAnsi"/>
          <w:b/>
          <w:caps/>
          <w:sz w:val="24"/>
          <w:szCs w:val="24"/>
        </w:rPr>
        <w:t>ordinária</w:t>
      </w:r>
      <w:r w:rsidR="00B70B68" w:rsidRPr="00326B9B">
        <w:rPr>
          <w:rFonts w:cstheme="minorHAnsi"/>
          <w:b/>
          <w:caps/>
          <w:sz w:val="24"/>
          <w:szCs w:val="24"/>
        </w:rPr>
        <w:t xml:space="preserve"> n.º </w:t>
      </w:r>
      <w:r w:rsidR="00326B9B" w:rsidRPr="00326B9B">
        <w:rPr>
          <w:rFonts w:cstheme="minorHAnsi"/>
          <w:b/>
          <w:caps/>
          <w:sz w:val="24"/>
          <w:szCs w:val="24"/>
        </w:rPr>
        <w:t>24</w:t>
      </w:r>
      <w:r w:rsidR="00070B45" w:rsidRPr="00326B9B">
        <w:rPr>
          <w:rFonts w:cstheme="minorHAnsi"/>
          <w:b/>
          <w:caps/>
          <w:sz w:val="24"/>
          <w:szCs w:val="24"/>
        </w:rPr>
        <w:t>/202</w:t>
      </w:r>
      <w:r w:rsidR="00FE77FC" w:rsidRPr="00326B9B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7D6B3B" w:rsidRPr="00326B9B" w:rsidRDefault="007D6B3B" w:rsidP="00326B9B">
      <w:pPr>
        <w:pStyle w:val="Ttulo"/>
        <w:tabs>
          <w:tab w:val="left" w:pos="0"/>
        </w:tabs>
        <w:spacing w:before="0"/>
        <w:ind w:left="4536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326B9B" w:rsidRPr="00326B9B" w:rsidRDefault="00326B9B" w:rsidP="00326B9B">
      <w:pPr>
        <w:pStyle w:val="Ttulo1"/>
        <w:shd w:val="clear" w:color="auto" w:fill="FFFFFF"/>
        <w:ind w:left="1134" w:right="300"/>
        <w:jc w:val="both"/>
        <w:rPr>
          <w:rFonts w:asciiTheme="minorHAnsi" w:hAnsiTheme="minorHAnsi" w:cstheme="minorHAnsi"/>
          <w:b w:val="0"/>
          <w:i/>
          <w:szCs w:val="24"/>
        </w:rPr>
      </w:pPr>
      <w:r w:rsidRPr="00326B9B">
        <w:rPr>
          <w:rFonts w:asciiTheme="minorHAnsi" w:hAnsiTheme="minorHAnsi" w:cstheme="minorHAnsi"/>
          <w:b w:val="0"/>
          <w:i/>
          <w:szCs w:val="24"/>
        </w:rPr>
        <w:t>DISPÕE SOBRE A CONCESSÃO DE DIREITO REAL DE USO DAS ÁREAS DESTINADAS A POLÍTICA HABITACIONAL DO MUNICÍPIO DE I</w:t>
      </w:r>
      <w:r>
        <w:rPr>
          <w:rFonts w:asciiTheme="minorHAnsi" w:hAnsiTheme="minorHAnsi" w:cstheme="minorHAnsi"/>
          <w:b w:val="0"/>
          <w:i/>
          <w:szCs w:val="24"/>
        </w:rPr>
        <w:t>TAPEVA E DÁ OUTRAS PROVIDÊNCIAS</w:t>
      </w:r>
      <w:r w:rsidRPr="00326B9B">
        <w:rPr>
          <w:rFonts w:asciiTheme="minorHAnsi" w:hAnsiTheme="minorHAnsi" w:cstheme="minorHAnsi"/>
          <w:b w:val="0"/>
          <w:i/>
          <w:szCs w:val="24"/>
        </w:rPr>
        <w:t>.</w:t>
      </w:r>
    </w:p>
    <w:p w:rsidR="00326B9B" w:rsidRDefault="00326B9B" w:rsidP="00326B9B">
      <w:pPr>
        <w:spacing w:after="0" w:line="240" w:lineRule="auto"/>
        <w:ind w:firstLine="1560"/>
        <w:jc w:val="both"/>
        <w:rPr>
          <w:rFonts w:cstheme="minorHAnsi"/>
          <w:sz w:val="24"/>
          <w:szCs w:val="24"/>
          <w:shd w:val="clear" w:color="auto" w:fill="FFFFFF"/>
        </w:rPr>
      </w:pPr>
      <w:r w:rsidRPr="00326B9B">
        <w:rPr>
          <w:rFonts w:cstheme="minorHAnsi"/>
          <w:sz w:val="24"/>
          <w:szCs w:val="24"/>
        </w:rPr>
        <w:br/>
      </w:r>
      <w:r w:rsidRPr="00326B9B">
        <w:rPr>
          <w:rFonts w:cstheme="minorHAnsi"/>
          <w:sz w:val="24"/>
          <w:szCs w:val="24"/>
          <w:shd w:val="clear" w:color="auto" w:fill="FFFFFF"/>
        </w:rPr>
        <w:t>O POVO DO MUNICÍPIO DE ITAPEVA, Estado de Minas Gerais, por seus representantes na Câmara Municipal, aprova e eu, em seu nome, sanciono a seguinte Lei:</w:t>
      </w:r>
    </w:p>
    <w:p w:rsidR="00326B9B" w:rsidRDefault="00326B9B" w:rsidP="00326B9B">
      <w:pPr>
        <w:spacing w:after="0" w:line="240" w:lineRule="auto"/>
        <w:ind w:firstLine="1560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6B9B" w:rsidRDefault="00326B9B" w:rsidP="00326B9B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26B9B">
        <w:rPr>
          <w:rFonts w:cstheme="minorHAnsi"/>
          <w:b/>
          <w:sz w:val="24"/>
          <w:szCs w:val="24"/>
          <w:shd w:val="clear" w:color="auto" w:fill="FFFFFF"/>
        </w:rPr>
        <w:t>Art. 1º</w:t>
      </w:r>
      <w:r w:rsidRPr="00326B9B">
        <w:rPr>
          <w:rFonts w:cstheme="minorHAnsi"/>
          <w:sz w:val="24"/>
          <w:szCs w:val="24"/>
          <w:shd w:val="clear" w:color="auto" w:fill="FFFFFF"/>
        </w:rPr>
        <w:t xml:space="preserve"> - A área destinada à política habitacional do Município de Itapeva, objeto da Lei nº 1613, de 08 de dezembro de 202</w:t>
      </w:r>
      <w:r>
        <w:rPr>
          <w:rFonts w:cstheme="minorHAnsi"/>
          <w:sz w:val="24"/>
          <w:szCs w:val="24"/>
          <w:shd w:val="clear" w:color="auto" w:fill="FFFFFF"/>
        </w:rPr>
        <w:t>2</w:t>
      </w:r>
      <w:r w:rsidRPr="00326B9B">
        <w:rPr>
          <w:rFonts w:cstheme="minorHAnsi"/>
          <w:sz w:val="24"/>
          <w:szCs w:val="24"/>
          <w:shd w:val="clear" w:color="auto" w:fill="FFFFFF"/>
        </w:rPr>
        <w:t xml:space="preserve">, podem ser cedidas por meio de concessão de direito real de uso </w:t>
      </w:r>
      <w:proofErr w:type="gramStart"/>
      <w:r w:rsidRPr="00326B9B">
        <w:rPr>
          <w:rFonts w:cstheme="minorHAnsi"/>
          <w:sz w:val="24"/>
          <w:szCs w:val="24"/>
          <w:shd w:val="clear" w:color="auto" w:fill="FFFFFF"/>
        </w:rPr>
        <w:t>à</w:t>
      </w:r>
      <w:proofErr w:type="gramEnd"/>
      <w:r w:rsidRPr="00326B9B">
        <w:rPr>
          <w:rFonts w:cstheme="minorHAnsi"/>
          <w:sz w:val="24"/>
          <w:szCs w:val="24"/>
          <w:shd w:val="clear" w:color="auto" w:fill="FFFFFF"/>
        </w:rPr>
        <w:t xml:space="preserve"> terceiros e utilizadas como garantia hipotecária ou fiduciária da construção das unidades habitacionais, dos equipamentos públicos comunitários e das obras de infraestrutura no respectivo loteamento ou setor habitacional.</w:t>
      </w:r>
    </w:p>
    <w:p w:rsidR="00326B9B" w:rsidRDefault="00326B9B" w:rsidP="00326B9B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6B9B" w:rsidRDefault="00326B9B" w:rsidP="00326B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6B9B">
        <w:rPr>
          <w:rFonts w:cstheme="minorHAnsi"/>
          <w:b/>
          <w:sz w:val="24"/>
          <w:szCs w:val="24"/>
          <w:shd w:val="clear" w:color="auto" w:fill="FFFFFF"/>
        </w:rPr>
        <w:t>Parágrafo único.</w:t>
      </w:r>
      <w:r w:rsidRPr="00326B9B">
        <w:rPr>
          <w:rFonts w:cstheme="minorHAnsi"/>
          <w:sz w:val="24"/>
          <w:szCs w:val="24"/>
          <w:shd w:val="clear" w:color="auto" w:fill="FFFFFF"/>
        </w:rPr>
        <w:t xml:space="preserve"> A garantia a que se refere este artigo reduz-se na mesma proporção da assinatura dos contratos pelos beneficiários com o agente financeiro e extingue - se quando todos esses contratos estiverem assinados.</w:t>
      </w:r>
    </w:p>
    <w:p w:rsidR="00326B9B" w:rsidRDefault="00326B9B" w:rsidP="00326B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5C71" w:rsidRPr="00326B9B" w:rsidRDefault="00326B9B" w:rsidP="00326B9B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26B9B">
        <w:rPr>
          <w:rFonts w:cstheme="minorHAnsi"/>
          <w:b/>
          <w:sz w:val="24"/>
          <w:szCs w:val="24"/>
          <w:shd w:val="clear" w:color="auto" w:fill="FFFFFF"/>
        </w:rPr>
        <w:t>Art. 2º</w:t>
      </w:r>
      <w:r w:rsidRPr="00326B9B">
        <w:rPr>
          <w:rFonts w:cstheme="minorHAnsi"/>
          <w:sz w:val="24"/>
          <w:szCs w:val="24"/>
          <w:shd w:val="clear" w:color="auto" w:fill="FFFFFF"/>
        </w:rPr>
        <w:t xml:space="preserve"> - Esta Lei entra em vigor na data de sua publicação.</w:t>
      </w:r>
      <w:proofErr w:type="gramStart"/>
      <w:r w:rsidRPr="00326B9B">
        <w:rPr>
          <w:rFonts w:cstheme="minorHAnsi"/>
          <w:sz w:val="24"/>
          <w:szCs w:val="24"/>
        </w:rPr>
        <w:br/>
      </w:r>
      <w:proofErr w:type="gramEnd"/>
    </w:p>
    <w:p w:rsidR="006D2234" w:rsidRPr="00326B9B" w:rsidRDefault="006D2234" w:rsidP="00326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B9B">
        <w:rPr>
          <w:rFonts w:cstheme="minorHAnsi"/>
          <w:sz w:val="24"/>
          <w:szCs w:val="24"/>
        </w:rPr>
        <w:t xml:space="preserve">Sala das Sessões, </w:t>
      </w:r>
      <w:r w:rsidR="00344D03" w:rsidRPr="00326B9B">
        <w:rPr>
          <w:rFonts w:cstheme="minorHAnsi"/>
          <w:sz w:val="24"/>
          <w:szCs w:val="24"/>
        </w:rPr>
        <w:t>15 de agosto de 2023.</w:t>
      </w:r>
    </w:p>
    <w:p w:rsidR="00F045A3" w:rsidRPr="00326B9B" w:rsidRDefault="00F045A3" w:rsidP="00326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326B9B" w:rsidRDefault="0057521F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B2193E" w:rsidRPr="00326B9B" w:rsidRDefault="00B2193E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26B9B">
        <w:rPr>
          <w:rFonts w:cstheme="minorHAnsi"/>
          <w:bCs/>
          <w:sz w:val="24"/>
          <w:szCs w:val="24"/>
        </w:rPr>
        <w:t xml:space="preserve">Comissão Permanente </w:t>
      </w:r>
      <w:r w:rsidR="00323386" w:rsidRPr="00326B9B">
        <w:rPr>
          <w:rFonts w:cstheme="minorHAnsi"/>
          <w:bCs/>
          <w:sz w:val="24"/>
          <w:szCs w:val="24"/>
        </w:rPr>
        <w:t xml:space="preserve">de </w:t>
      </w:r>
      <w:r w:rsidR="00F045A3" w:rsidRPr="00326B9B">
        <w:rPr>
          <w:rFonts w:cstheme="minorHAnsi"/>
          <w:bCs/>
          <w:sz w:val="24"/>
          <w:szCs w:val="24"/>
        </w:rPr>
        <w:t xml:space="preserve">Legislação, Justiça e Redação </w:t>
      </w:r>
      <w:proofErr w:type="gramStart"/>
      <w:r w:rsidR="00F045A3" w:rsidRPr="00326B9B">
        <w:rPr>
          <w:rFonts w:cstheme="minorHAnsi"/>
          <w:bCs/>
          <w:sz w:val="24"/>
          <w:szCs w:val="24"/>
        </w:rPr>
        <w:t>Final</w:t>
      </w:r>
      <w:proofErr w:type="gramEnd"/>
    </w:p>
    <w:p w:rsidR="00B2193E" w:rsidRPr="00326B9B" w:rsidRDefault="00B2193E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326B9B" w:rsidRDefault="00B2193E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326B9B" w:rsidRDefault="00FE77FC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26B9B">
        <w:rPr>
          <w:rFonts w:cstheme="minorHAnsi"/>
          <w:b/>
          <w:bCs/>
          <w:i/>
          <w:iCs/>
          <w:sz w:val="24"/>
          <w:szCs w:val="24"/>
        </w:rPr>
        <w:t>ELIVELTON DA SILVA</w:t>
      </w:r>
    </w:p>
    <w:p w:rsidR="00B2193E" w:rsidRPr="00326B9B" w:rsidRDefault="00B2193E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B9B">
        <w:rPr>
          <w:rFonts w:cstheme="minorHAnsi"/>
          <w:sz w:val="24"/>
          <w:szCs w:val="24"/>
        </w:rPr>
        <w:t xml:space="preserve">Presidente da </w:t>
      </w:r>
      <w:r w:rsidR="007E4481" w:rsidRPr="00326B9B">
        <w:rPr>
          <w:rFonts w:cstheme="minorHAnsi"/>
          <w:sz w:val="24"/>
          <w:szCs w:val="24"/>
        </w:rPr>
        <w:t>Comissão</w:t>
      </w:r>
    </w:p>
    <w:p w:rsidR="00B2193E" w:rsidRPr="00326B9B" w:rsidRDefault="00B2193E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326B9B" w:rsidRDefault="00FE77FC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26B9B">
        <w:rPr>
          <w:rFonts w:cstheme="minorHAnsi"/>
          <w:b/>
          <w:bCs/>
          <w:i/>
          <w:iCs/>
          <w:sz w:val="24"/>
          <w:szCs w:val="24"/>
        </w:rPr>
        <w:t>TONI TOSHIO YAMASHITA</w:t>
      </w:r>
    </w:p>
    <w:p w:rsidR="00B2193E" w:rsidRPr="00326B9B" w:rsidRDefault="00B2193E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B9B">
        <w:rPr>
          <w:rFonts w:cstheme="minorHAnsi"/>
          <w:sz w:val="24"/>
          <w:szCs w:val="24"/>
        </w:rPr>
        <w:t>Vice-Presidente</w:t>
      </w:r>
    </w:p>
    <w:p w:rsidR="00B2193E" w:rsidRPr="00326B9B" w:rsidRDefault="00B2193E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326B9B" w:rsidRDefault="00FE77FC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bookmarkStart w:id="2" w:name="_GoBack"/>
      <w:r w:rsidRPr="00326B9B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bookmarkEnd w:id="2"/>
    <w:p w:rsidR="00B2193E" w:rsidRPr="00326B9B" w:rsidRDefault="00B2193E" w:rsidP="0032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26B9B">
        <w:rPr>
          <w:rFonts w:cstheme="minorHAnsi"/>
          <w:bCs/>
          <w:i/>
          <w:iCs/>
          <w:sz w:val="24"/>
          <w:szCs w:val="24"/>
        </w:rPr>
        <w:t>Membro</w:t>
      </w:r>
    </w:p>
    <w:sectPr w:rsidR="00B2193E" w:rsidRPr="00326B9B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24" w:rsidRDefault="00C65A24">
      <w:pPr>
        <w:spacing w:after="0" w:line="240" w:lineRule="auto"/>
      </w:pPr>
      <w:r>
        <w:separator/>
      </w:r>
    </w:p>
  </w:endnote>
  <w:endnote w:type="continuationSeparator" w:id="0">
    <w:p w:rsidR="00C65A24" w:rsidRDefault="00C6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24" w:rsidRDefault="00C65A24">
      <w:pPr>
        <w:spacing w:after="0" w:line="240" w:lineRule="auto"/>
      </w:pPr>
      <w:r>
        <w:separator/>
      </w:r>
    </w:p>
  </w:footnote>
  <w:footnote w:type="continuationSeparator" w:id="0">
    <w:p w:rsidR="00C65A24" w:rsidRDefault="00C6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CC3310" w:rsidP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11453A"/>
    <w:rsid w:val="00154035"/>
    <w:rsid w:val="001872B4"/>
    <w:rsid w:val="001954C9"/>
    <w:rsid w:val="001E496E"/>
    <w:rsid w:val="001E7A6F"/>
    <w:rsid w:val="002558B9"/>
    <w:rsid w:val="002D37D6"/>
    <w:rsid w:val="00323386"/>
    <w:rsid w:val="00326B9B"/>
    <w:rsid w:val="00344D03"/>
    <w:rsid w:val="0034757B"/>
    <w:rsid w:val="00395510"/>
    <w:rsid w:val="00444454"/>
    <w:rsid w:val="004B58C0"/>
    <w:rsid w:val="004C02D7"/>
    <w:rsid w:val="004C6019"/>
    <w:rsid w:val="004D54DD"/>
    <w:rsid w:val="004E03AD"/>
    <w:rsid w:val="004E4D1C"/>
    <w:rsid w:val="0053643B"/>
    <w:rsid w:val="0057521F"/>
    <w:rsid w:val="005A0948"/>
    <w:rsid w:val="005D6DB4"/>
    <w:rsid w:val="0061046E"/>
    <w:rsid w:val="00631C39"/>
    <w:rsid w:val="00666C74"/>
    <w:rsid w:val="006D2234"/>
    <w:rsid w:val="0074085B"/>
    <w:rsid w:val="007423E7"/>
    <w:rsid w:val="007511AD"/>
    <w:rsid w:val="00773C9A"/>
    <w:rsid w:val="007A3711"/>
    <w:rsid w:val="007D2D6F"/>
    <w:rsid w:val="007D6B3B"/>
    <w:rsid w:val="007E4481"/>
    <w:rsid w:val="007E586B"/>
    <w:rsid w:val="007F0C0E"/>
    <w:rsid w:val="00817B69"/>
    <w:rsid w:val="00826D31"/>
    <w:rsid w:val="008A799C"/>
    <w:rsid w:val="00947970"/>
    <w:rsid w:val="009967C7"/>
    <w:rsid w:val="009B5EBD"/>
    <w:rsid w:val="009C5AE2"/>
    <w:rsid w:val="00A0617E"/>
    <w:rsid w:val="00A33087"/>
    <w:rsid w:val="00A3353D"/>
    <w:rsid w:val="00A35A6E"/>
    <w:rsid w:val="00A945CF"/>
    <w:rsid w:val="00B0409A"/>
    <w:rsid w:val="00B2193E"/>
    <w:rsid w:val="00B2591F"/>
    <w:rsid w:val="00B70B68"/>
    <w:rsid w:val="00BA1F1D"/>
    <w:rsid w:val="00BC4AD5"/>
    <w:rsid w:val="00BD7A85"/>
    <w:rsid w:val="00BF203A"/>
    <w:rsid w:val="00C65A24"/>
    <w:rsid w:val="00C951C5"/>
    <w:rsid w:val="00CC3310"/>
    <w:rsid w:val="00CE14AC"/>
    <w:rsid w:val="00CF2703"/>
    <w:rsid w:val="00D010DF"/>
    <w:rsid w:val="00D33DC4"/>
    <w:rsid w:val="00D453C5"/>
    <w:rsid w:val="00DA3AE4"/>
    <w:rsid w:val="00DC3F30"/>
    <w:rsid w:val="00DD76DF"/>
    <w:rsid w:val="00DE0836"/>
    <w:rsid w:val="00DF681D"/>
    <w:rsid w:val="00E20D93"/>
    <w:rsid w:val="00E232DF"/>
    <w:rsid w:val="00E311B2"/>
    <w:rsid w:val="00E56684"/>
    <w:rsid w:val="00E939B4"/>
    <w:rsid w:val="00EA55D7"/>
    <w:rsid w:val="00EA7CA8"/>
    <w:rsid w:val="00EB5C71"/>
    <w:rsid w:val="00EC0203"/>
    <w:rsid w:val="00F045A3"/>
    <w:rsid w:val="00F14BB6"/>
    <w:rsid w:val="00F72FD2"/>
    <w:rsid w:val="00F87579"/>
    <w:rsid w:val="00F9487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1A10-3DFD-4C27-9B84-1BE2D1AA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2023-08-16T16:43:00Z</cp:lastPrinted>
  <dcterms:created xsi:type="dcterms:W3CDTF">2023-08-16T16:40:00Z</dcterms:created>
  <dcterms:modified xsi:type="dcterms:W3CDTF">2023-08-16T16:43:00Z</dcterms:modified>
</cp:coreProperties>
</file>