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0" w:rsidRPr="005A7A27" w:rsidRDefault="00D91D65" w:rsidP="00694B3A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bookmarkStart w:id="0" w:name="_GoBack"/>
      <w:r w:rsidRPr="005A7A27">
        <w:rPr>
          <w:rFonts w:cstheme="minorHAnsi"/>
          <w:b/>
          <w:sz w:val="24"/>
          <w:szCs w:val="24"/>
        </w:rPr>
        <w:t xml:space="preserve">REDAÇÃO FINAL DO </w:t>
      </w:r>
      <w:r w:rsidR="00D37E55" w:rsidRPr="005A7A27">
        <w:rPr>
          <w:rFonts w:cstheme="minorHAnsi"/>
          <w:b/>
          <w:sz w:val="24"/>
          <w:szCs w:val="24"/>
        </w:rPr>
        <w:t xml:space="preserve">PROJETO DE LEI </w:t>
      </w:r>
      <w:r w:rsidR="00624E86" w:rsidRPr="005A7A27">
        <w:rPr>
          <w:rFonts w:cstheme="minorHAnsi"/>
          <w:b/>
          <w:sz w:val="24"/>
          <w:szCs w:val="24"/>
        </w:rPr>
        <w:t>ORDINÁRIA</w:t>
      </w:r>
      <w:r w:rsidR="00D37E55" w:rsidRPr="005A7A27">
        <w:rPr>
          <w:rFonts w:cstheme="minorHAnsi"/>
          <w:b/>
          <w:sz w:val="24"/>
          <w:szCs w:val="24"/>
        </w:rPr>
        <w:t xml:space="preserve"> N.</w:t>
      </w:r>
      <w:r w:rsidR="00C004FB" w:rsidRPr="005A7A27">
        <w:rPr>
          <w:rFonts w:cstheme="minorHAnsi"/>
          <w:b/>
          <w:sz w:val="24"/>
          <w:szCs w:val="24"/>
        </w:rPr>
        <w:t xml:space="preserve">º </w:t>
      </w:r>
      <w:r w:rsidR="00624E86" w:rsidRPr="005A7A27">
        <w:rPr>
          <w:rFonts w:cstheme="minorHAnsi"/>
          <w:b/>
          <w:sz w:val="24"/>
          <w:szCs w:val="24"/>
        </w:rPr>
        <w:t>00</w:t>
      </w:r>
      <w:r w:rsidR="00694B3A" w:rsidRPr="005A7A27">
        <w:rPr>
          <w:rFonts w:cstheme="minorHAnsi"/>
          <w:b/>
          <w:sz w:val="24"/>
          <w:szCs w:val="24"/>
        </w:rPr>
        <w:t>1</w:t>
      </w:r>
      <w:r w:rsidR="00624E86" w:rsidRPr="005A7A27">
        <w:rPr>
          <w:rFonts w:cstheme="minorHAnsi"/>
          <w:b/>
          <w:sz w:val="24"/>
          <w:szCs w:val="24"/>
        </w:rPr>
        <w:t>/2025</w:t>
      </w:r>
      <w:r w:rsidR="00C004FB" w:rsidRPr="005A7A27">
        <w:rPr>
          <w:rFonts w:cstheme="minorHAnsi"/>
          <w:b/>
          <w:sz w:val="24"/>
          <w:szCs w:val="24"/>
        </w:rPr>
        <w:t xml:space="preserve"> </w:t>
      </w:r>
    </w:p>
    <w:p w:rsidR="00D37E55" w:rsidRPr="005A7A27" w:rsidRDefault="00D37E55" w:rsidP="00694B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94B3A" w:rsidRPr="005A7A27" w:rsidRDefault="00694B3A" w:rsidP="00694B3A">
      <w:pPr>
        <w:spacing w:after="0" w:line="240" w:lineRule="auto"/>
        <w:ind w:left="1134"/>
        <w:jc w:val="both"/>
        <w:rPr>
          <w:rFonts w:cstheme="minorHAnsi"/>
          <w:b/>
          <w:i/>
          <w:sz w:val="24"/>
          <w:szCs w:val="24"/>
        </w:rPr>
      </w:pPr>
      <w:r w:rsidRPr="005A7A27">
        <w:rPr>
          <w:rFonts w:cstheme="minorHAnsi"/>
          <w:i/>
          <w:sz w:val="24"/>
          <w:szCs w:val="24"/>
        </w:rPr>
        <w:t xml:space="preserve">FIXA O VENCIMENTO BASE DO CARGO PÚBLICO DE PROFESSORES DE EDUCAÇÃO BÁSICA (PEB) E LICENCIATURA EM ENSINO FUNDAMENTAL (PLF), INSTITUIDO PELA LEI MUNICIPAL 652/1999 E DÁ OUTRAS PROVIDÊNCIAS. </w:t>
      </w:r>
    </w:p>
    <w:p w:rsidR="00694B3A" w:rsidRPr="005A7A27" w:rsidRDefault="00694B3A" w:rsidP="00694B3A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694B3A" w:rsidRPr="005A7A27" w:rsidRDefault="00694B3A" w:rsidP="00694B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5A7A27">
        <w:rPr>
          <w:rFonts w:cstheme="minorHAnsi"/>
          <w:bCs/>
          <w:sz w:val="24"/>
          <w:szCs w:val="24"/>
        </w:rPr>
        <w:t>O Excelentíssimo</w:t>
      </w:r>
      <w:proofErr w:type="gramEnd"/>
      <w:r w:rsidRPr="005A7A27">
        <w:rPr>
          <w:rFonts w:cstheme="minorHAnsi"/>
          <w:bCs/>
          <w:sz w:val="24"/>
          <w:szCs w:val="24"/>
        </w:rPr>
        <w:t xml:space="preserve"> Prefeito do Município de Itapeva/MG, no uso de suas atribuições legais, faz saber que a Câmara Municipal de Itapeva/MG aprovou e ele sanciona a seguinte LEI:</w:t>
      </w:r>
    </w:p>
    <w:p w:rsidR="00694B3A" w:rsidRPr="005A7A27" w:rsidRDefault="00694B3A" w:rsidP="00694B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94B3A" w:rsidRPr="005A7A27" w:rsidRDefault="004A473F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A7A27">
        <w:rPr>
          <w:rFonts w:cstheme="minorHAnsi"/>
          <w:b/>
          <w:sz w:val="24"/>
          <w:szCs w:val="24"/>
        </w:rPr>
        <w:t>Art. 1</w:t>
      </w:r>
      <w:r w:rsidR="00694B3A" w:rsidRPr="005A7A27">
        <w:rPr>
          <w:rFonts w:cstheme="minorHAnsi"/>
          <w:b/>
          <w:sz w:val="24"/>
          <w:szCs w:val="24"/>
        </w:rPr>
        <w:t>º</w:t>
      </w:r>
      <w:r w:rsidR="00694B3A" w:rsidRPr="005A7A27">
        <w:rPr>
          <w:rFonts w:cstheme="minorHAnsi"/>
          <w:sz w:val="24"/>
          <w:szCs w:val="24"/>
        </w:rPr>
        <w:t xml:space="preserve">. </w:t>
      </w:r>
      <w:r w:rsidRPr="005A7A27">
        <w:rPr>
          <w:rFonts w:cstheme="minorHAnsi"/>
          <w:sz w:val="24"/>
          <w:szCs w:val="24"/>
        </w:rPr>
        <w:t>Em cumprimento ao disposto na Lei Federal n.º 11.738/2008, o Salário-Base dos cargos de Professor de Educação Básica (PEB) e Professor de Licenciatura em Ensino Fundamental (PLF), constante na Lei Municipal n.º 652, de 12 de novembro de 1999, passam a ser de:</w:t>
      </w:r>
    </w:p>
    <w:p w:rsidR="00694B3A" w:rsidRPr="005A7A27" w:rsidRDefault="00694B3A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94B3A" w:rsidRPr="005A7A27" w:rsidRDefault="00694B3A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A7A27">
        <w:rPr>
          <w:rFonts w:cstheme="minorHAnsi"/>
          <w:b/>
          <w:sz w:val="24"/>
          <w:szCs w:val="24"/>
        </w:rPr>
        <w:t xml:space="preserve">I - </w:t>
      </w:r>
      <w:r w:rsidRPr="005A7A27">
        <w:rPr>
          <w:rFonts w:cstheme="minorHAnsi"/>
          <w:sz w:val="24"/>
          <w:szCs w:val="24"/>
        </w:rPr>
        <w:t>R$ 3.650,83 (três mil seiscentos e cinquenta reais e oitenta e três centavos), para o cargo de Professor de Educação Básica (PEB), correspondente a 30 (trinta) horas/aula semanais.</w:t>
      </w:r>
    </w:p>
    <w:p w:rsidR="00694B3A" w:rsidRPr="005A7A27" w:rsidRDefault="00694B3A" w:rsidP="00694B3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94B3A" w:rsidRPr="005A7A27" w:rsidRDefault="00694B3A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A7A27">
        <w:rPr>
          <w:rFonts w:cstheme="minorHAnsi"/>
          <w:b/>
          <w:sz w:val="24"/>
          <w:szCs w:val="24"/>
        </w:rPr>
        <w:t xml:space="preserve">II - </w:t>
      </w:r>
      <w:r w:rsidRPr="005A7A27">
        <w:rPr>
          <w:rFonts w:cstheme="minorHAnsi"/>
          <w:sz w:val="24"/>
          <w:szCs w:val="24"/>
        </w:rPr>
        <w:t>R$ 2.920,66 (dois mil novecentos e vinte reais e sessentas e seis centavos), para o cargo de Professor de Licenciatura em Ensino Fundamental (PLF), correspondente a 24 (vinte e quatro) horas/aula semanais.</w:t>
      </w:r>
    </w:p>
    <w:p w:rsidR="00694B3A" w:rsidRPr="005A7A27" w:rsidRDefault="00694B3A" w:rsidP="00694B3A">
      <w:pPr>
        <w:spacing w:after="0" w:line="240" w:lineRule="auto"/>
        <w:ind w:firstLine="1276"/>
        <w:jc w:val="both"/>
        <w:rPr>
          <w:rFonts w:cstheme="minorHAnsi"/>
          <w:sz w:val="24"/>
          <w:szCs w:val="24"/>
        </w:rPr>
      </w:pPr>
    </w:p>
    <w:p w:rsidR="00694B3A" w:rsidRPr="005A7A27" w:rsidRDefault="004A473F" w:rsidP="004A473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A7A27">
        <w:rPr>
          <w:b/>
          <w:sz w:val="24"/>
          <w:szCs w:val="24"/>
        </w:rPr>
        <w:t>Art. 2º</w:t>
      </w:r>
      <w:r w:rsidRPr="005A7A27">
        <w:rPr>
          <w:sz w:val="24"/>
          <w:szCs w:val="24"/>
        </w:rPr>
        <w:t>.</w:t>
      </w:r>
      <w:r w:rsidRPr="005A7A27">
        <w:rPr>
          <w:b/>
          <w:sz w:val="24"/>
          <w:szCs w:val="24"/>
        </w:rPr>
        <w:t xml:space="preserve"> </w:t>
      </w:r>
      <w:r w:rsidRPr="005A7A27">
        <w:rPr>
          <w:sz w:val="24"/>
          <w:szCs w:val="24"/>
        </w:rPr>
        <w:t xml:space="preserve">Os salários-base dos cargos de Professor de Educação Básica (PEB) e Professor de Licenciatura em Ensino Fundamental (PLF) fixados na presente Lei já abrangem a revisão geral anual do funcionalismo público municipal, conforme preceitua o inciso X do Artigo 37 da Constituição Federal de 1988 para o ano de </w:t>
      </w:r>
      <w:proofErr w:type="gramStart"/>
      <w:r w:rsidRPr="005A7A27">
        <w:rPr>
          <w:sz w:val="24"/>
          <w:szCs w:val="24"/>
        </w:rPr>
        <w:t>2025</w:t>
      </w:r>
      <w:proofErr w:type="gramEnd"/>
    </w:p>
    <w:p w:rsidR="004A473F" w:rsidRPr="005A7A27" w:rsidRDefault="004A473F" w:rsidP="00694B3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94B3A" w:rsidRPr="005A7A27" w:rsidRDefault="00694B3A" w:rsidP="00694B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A7A27">
        <w:rPr>
          <w:rFonts w:cstheme="minorHAnsi"/>
          <w:b/>
          <w:bCs/>
          <w:sz w:val="24"/>
          <w:szCs w:val="24"/>
        </w:rPr>
        <w:t>Art. 3º -</w:t>
      </w:r>
      <w:r w:rsidRPr="005A7A27">
        <w:rPr>
          <w:rFonts w:cstheme="minorHAnsi"/>
          <w:bCs/>
          <w:sz w:val="24"/>
          <w:szCs w:val="24"/>
        </w:rPr>
        <w:t xml:space="preserve"> Esta Lei entra em vigor na data de sua publicação</w:t>
      </w:r>
      <w:r w:rsidRPr="005A7A27">
        <w:rPr>
          <w:rFonts w:cstheme="minorHAnsi"/>
          <w:sz w:val="24"/>
          <w:szCs w:val="24"/>
        </w:rPr>
        <w:t>, retroagindo seus efeitos à 1º de janeiro de 2025.</w:t>
      </w:r>
    </w:p>
    <w:p w:rsidR="00694B3A" w:rsidRPr="005A7A27" w:rsidRDefault="00694B3A" w:rsidP="00694B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02FC" w:rsidRPr="005A7A27" w:rsidRDefault="00B902FC" w:rsidP="00694B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5A7A27" w:rsidRDefault="00B902FC" w:rsidP="00694B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A7A27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694B3A" w:rsidRPr="005A7A27">
        <w:rPr>
          <w:rFonts w:eastAsia="Times New Roman" w:cstheme="minorHAnsi"/>
          <w:sz w:val="24"/>
          <w:szCs w:val="24"/>
          <w:lang w:eastAsia="pt-BR"/>
        </w:rPr>
        <w:t>27 de março de 2025.</w:t>
      </w:r>
    </w:p>
    <w:p w:rsidR="00B902FC" w:rsidRPr="005A7A27" w:rsidRDefault="00B902FC" w:rsidP="00694B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D91D65" w:rsidRPr="005A7A27" w:rsidRDefault="00D91D65" w:rsidP="00694B3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5A7A27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5A7A27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91D65" w:rsidRPr="005A7A27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5A7A27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7AF" w:rsidRPr="005A7A27" w:rsidRDefault="002F47AF" w:rsidP="00694B3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5A7A27">
        <w:rPr>
          <w:rFonts w:cstheme="minorHAnsi"/>
          <w:b/>
          <w:i/>
          <w:sz w:val="24"/>
          <w:szCs w:val="24"/>
        </w:rPr>
        <w:t>TONI TOSHIO YAMASHITA</w:t>
      </w:r>
    </w:p>
    <w:p w:rsidR="00D91D65" w:rsidRPr="005A7A27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A7A27">
        <w:rPr>
          <w:rFonts w:cstheme="minorHAnsi"/>
          <w:sz w:val="24"/>
          <w:szCs w:val="24"/>
        </w:rPr>
        <w:t>Presidente da Comissão</w:t>
      </w:r>
    </w:p>
    <w:p w:rsidR="00D91D65" w:rsidRPr="005A7A27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7AF" w:rsidRPr="005A7A27" w:rsidRDefault="002F47AF" w:rsidP="00694B3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A7A27">
        <w:rPr>
          <w:rFonts w:cstheme="minorHAnsi"/>
          <w:b/>
          <w:sz w:val="24"/>
          <w:szCs w:val="24"/>
        </w:rPr>
        <w:t>FRADIK ALVES DE SOUZA</w:t>
      </w:r>
    </w:p>
    <w:p w:rsidR="00D91D65" w:rsidRPr="005A7A27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A7A27">
        <w:rPr>
          <w:rFonts w:cstheme="minorHAnsi"/>
          <w:sz w:val="24"/>
          <w:szCs w:val="24"/>
        </w:rPr>
        <w:t>Vice-Presidente</w:t>
      </w:r>
    </w:p>
    <w:p w:rsidR="00D91D65" w:rsidRPr="005A7A27" w:rsidRDefault="00D91D65" w:rsidP="00694B3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D91D65" w:rsidRPr="005A7A27" w:rsidRDefault="00624E86" w:rsidP="00694B3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5A7A27">
        <w:rPr>
          <w:rFonts w:cstheme="minorHAnsi"/>
          <w:b/>
          <w:i/>
          <w:sz w:val="24"/>
          <w:szCs w:val="24"/>
        </w:rPr>
        <w:t>LUIZ PAULO FERREIRA SILVA</w:t>
      </w:r>
    </w:p>
    <w:p w:rsidR="00D91D65" w:rsidRPr="005A7A27" w:rsidRDefault="00D91D65" w:rsidP="00694B3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A7A27">
        <w:rPr>
          <w:rFonts w:cstheme="minorHAnsi"/>
          <w:sz w:val="24"/>
          <w:szCs w:val="24"/>
        </w:rPr>
        <w:t>Membro</w:t>
      </w:r>
    </w:p>
    <w:bookmarkEnd w:id="0"/>
    <w:p w:rsidR="00D91D65" w:rsidRPr="005A7A27" w:rsidRDefault="00D91D65" w:rsidP="00694B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sectPr w:rsidR="00D91D65" w:rsidRPr="005A7A27" w:rsidSect="006E67D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6D" w:rsidRDefault="00E8766D" w:rsidP="00184FE8">
      <w:pPr>
        <w:spacing w:after="0" w:line="240" w:lineRule="auto"/>
      </w:pPr>
      <w:r>
        <w:separator/>
      </w:r>
    </w:p>
  </w:endnote>
  <w:endnote w:type="continuationSeparator" w:id="0">
    <w:p w:rsidR="00E8766D" w:rsidRDefault="00E8766D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6D" w:rsidRDefault="00E8766D" w:rsidP="00184FE8">
      <w:pPr>
        <w:spacing w:after="0" w:line="240" w:lineRule="auto"/>
      </w:pPr>
      <w:r>
        <w:separator/>
      </w:r>
    </w:p>
  </w:footnote>
  <w:footnote w:type="continuationSeparator" w:id="0">
    <w:p w:rsidR="00E8766D" w:rsidRDefault="00E8766D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4A932CA" wp14:editId="7A0E513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61478"/>
    <w:rsid w:val="00072AEE"/>
    <w:rsid w:val="000853DE"/>
    <w:rsid w:val="000B5F2A"/>
    <w:rsid w:val="00140D6E"/>
    <w:rsid w:val="001538FE"/>
    <w:rsid w:val="00167BB0"/>
    <w:rsid w:val="00184FE8"/>
    <w:rsid w:val="001B02E6"/>
    <w:rsid w:val="002514B0"/>
    <w:rsid w:val="002F4371"/>
    <w:rsid w:val="002F47AF"/>
    <w:rsid w:val="00342B12"/>
    <w:rsid w:val="00387E01"/>
    <w:rsid w:val="003A3280"/>
    <w:rsid w:val="003A5597"/>
    <w:rsid w:val="004A384D"/>
    <w:rsid w:val="004A473F"/>
    <w:rsid w:val="004A6148"/>
    <w:rsid w:val="004C6C12"/>
    <w:rsid w:val="004E13F0"/>
    <w:rsid w:val="004F4453"/>
    <w:rsid w:val="00515D5A"/>
    <w:rsid w:val="00541E4D"/>
    <w:rsid w:val="00597C80"/>
    <w:rsid w:val="005A7A27"/>
    <w:rsid w:val="005B68BA"/>
    <w:rsid w:val="00621A3B"/>
    <w:rsid w:val="006225A7"/>
    <w:rsid w:val="00624E86"/>
    <w:rsid w:val="006749D6"/>
    <w:rsid w:val="00680B39"/>
    <w:rsid w:val="00686DC3"/>
    <w:rsid w:val="00694B3A"/>
    <w:rsid w:val="006957A2"/>
    <w:rsid w:val="006E67D8"/>
    <w:rsid w:val="0074551E"/>
    <w:rsid w:val="007569D1"/>
    <w:rsid w:val="00772FB2"/>
    <w:rsid w:val="007B5AB8"/>
    <w:rsid w:val="007E31A3"/>
    <w:rsid w:val="007E6EB1"/>
    <w:rsid w:val="00863BF6"/>
    <w:rsid w:val="008B2059"/>
    <w:rsid w:val="008E24A9"/>
    <w:rsid w:val="008E2B5D"/>
    <w:rsid w:val="008E35B7"/>
    <w:rsid w:val="008F6021"/>
    <w:rsid w:val="009012EC"/>
    <w:rsid w:val="00901A37"/>
    <w:rsid w:val="0092728E"/>
    <w:rsid w:val="009456B5"/>
    <w:rsid w:val="009668B9"/>
    <w:rsid w:val="009A771C"/>
    <w:rsid w:val="00A80391"/>
    <w:rsid w:val="00A92BA7"/>
    <w:rsid w:val="00AC10B8"/>
    <w:rsid w:val="00AD5D80"/>
    <w:rsid w:val="00B02330"/>
    <w:rsid w:val="00B35E64"/>
    <w:rsid w:val="00B75DD8"/>
    <w:rsid w:val="00B902FC"/>
    <w:rsid w:val="00BE790B"/>
    <w:rsid w:val="00C004FB"/>
    <w:rsid w:val="00C0228C"/>
    <w:rsid w:val="00C414A6"/>
    <w:rsid w:val="00C857F3"/>
    <w:rsid w:val="00CA3175"/>
    <w:rsid w:val="00CB52EA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8766D"/>
    <w:rsid w:val="00EC6CC9"/>
    <w:rsid w:val="00ED4A78"/>
    <w:rsid w:val="00EE3B60"/>
    <w:rsid w:val="00F0226C"/>
    <w:rsid w:val="00F414C4"/>
    <w:rsid w:val="00F47967"/>
    <w:rsid w:val="00F848F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4C8B-092C-44F3-B313-DF996EE8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11</cp:revision>
  <cp:lastPrinted>2025-04-24T12:25:00Z</cp:lastPrinted>
  <dcterms:created xsi:type="dcterms:W3CDTF">2025-03-27T13:32:00Z</dcterms:created>
  <dcterms:modified xsi:type="dcterms:W3CDTF">2025-04-24T12:28:00Z</dcterms:modified>
</cp:coreProperties>
</file>