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CD7E31" w:rsidRDefault="005F735B" w:rsidP="002D5F7F">
      <w:pPr>
        <w:spacing w:after="0" w:line="240" w:lineRule="auto"/>
        <w:jc w:val="center"/>
        <w:rPr>
          <w:rFonts w:cstheme="minorHAnsi"/>
          <w:b/>
        </w:rPr>
      </w:pPr>
      <w:r w:rsidRPr="00CD7E31">
        <w:rPr>
          <w:rFonts w:cstheme="minorHAnsi"/>
          <w:b/>
        </w:rPr>
        <w:t>S</w:t>
      </w:r>
      <w:r w:rsidR="00194A60" w:rsidRPr="00CD7E31">
        <w:rPr>
          <w:rFonts w:cstheme="minorHAnsi"/>
          <w:b/>
        </w:rPr>
        <w:t>U</w:t>
      </w:r>
      <w:r w:rsidRPr="00CD7E31">
        <w:rPr>
          <w:rFonts w:cstheme="minorHAnsi"/>
          <w:b/>
        </w:rPr>
        <w:t xml:space="preserve">BSTITUTIVO GLOBAL N.º 001 </w:t>
      </w:r>
      <w:r w:rsidR="00E26049" w:rsidRPr="00CD7E31">
        <w:rPr>
          <w:rFonts w:cstheme="minorHAnsi"/>
          <w:b/>
        </w:rPr>
        <w:t xml:space="preserve">AO PROJETO DE LEI </w:t>
      </w:r>
      <w:r w:rsidR="00CD7E31" w:rsidRPr="00CD7E31">
        <w:rPr>
          <w:rFonts w:cstheme="minorHAnsi"/>
          <w:b/>
        </w:rPr>
        <w:t>COMPLEMENTAR</w:t>
      </w:r>
      <w:r w:rsidR="00B25A8F" w:rsidRPr="00CD7E31">
        <w:rPr>
          <w:rFonts w:cstheme="minorHAnsi"/>
          <w:b/>
        </w:rPr>
        <w:t xml:space="preserve"> </w:t>
      </w:r>
      <w:r w:rsidR="00CD7E31" w:rsidRPr="00CD7E31">
        <w:rPr>
          <w:rFonts w:cstheme="minorHAnsi"/>
          <w:b/>
        </w:rPr>
        <w:t>N.º 05</w:t>
      </w:r>
      <w:r w:rsidR="00265FF4" w:rsidRPr="00CD7E31">
        <w:rPr>
          <w:rFonts w:cstheme="minorHAnsi"/>
          <w:b/>
        </w:rPr>
        <w:t>/2025</w:t>
      </w:r>
    </w:p>
    <w:p w:rsidR="00660075" w:rsidRPr="00CD7E31" w:rsidRDefault="00660075" w:rsidP="002D5F7F">
      <w:pPr>
        <w:spacing w:after="0" w:line="240" w:lineRule="auto"/>
        <w:jc w:val="both"/>
        <w:rPr>
          <w:rFonts w:cstheme="minorHAnsi"/>
        </w:rPr>
      </w:pPr>
    </w:p>
    <w:p w:rsidR="002D5F7F" w:rsidRPr="00CD7E31" w:rsidRDefault="00CD7E31" w:rsidP="002D5F7F">
      <w:pPr>
        <w:spacing w:after="0" w:line="240" w:lineRule="auto"/>
        <w:ind w:left="1134"/>
        <w:jc w:val="both"/>
        <w:rPr>
          <w:rFonts w:cstheme="minorHAnsi"/>
          <w:i/>
        </w:rPr>
      </w:pPr>
      <w:r w:rsidRPr="00CD7E31">
        <w:rPr>
          <w:rFonts w:cstheme="minorHAnsi"/>
          <w:i/>
        </w:rPr>
        <w:t>ALTERA A CARGA HORÁRIA E O SALÁRIO BASE DO CARGO DE FONOAUDIÓLOGO CONSTANTE NA LEI MUNICIPAL N.º 653,</w:t>
      </w:r>
      <w:proofErr w:type="gramStart"/>
      <w:r w:rsidRPr="00CD7E31">
        <w:rPr>
          <w:rFonts w:cstheme="minorHAnsi"/>
          <w:i/>
        </w:rPr>
        <w:t xml:space="preserve">  </w:t>
      </w:r>
      <w:proofErr w:type="gramEnd"/>
      <w:r w:rsidRPr="00CD7E31">
        <w:rPr>
          <w:rFonts w:cstheme="minorHAnsi"/>
          <w:i/>
        </w:rPr>
        <w:t>DE 12 DE NOVEMBRO DE 1999, E DÁ OUTRAS PROVIDÊNCIAS</w:t>
      </w:r>
      <w:r w:rsidR="00DD2BD9" w:rsidRPr="00CD7E31">
        <w:rPr>
          <w:rFonts w:cstheme="minorHAnsi"/>
          <w:i/>
        </w:rPr>
        <w:t>.</w:t>
      </w:r>
    </w:p>
    <w:p w:rsidR="00DD2BD9" w:rsidRPr="00CD7E31" w:rsidRDefault="00DD2BD9" w:rsidP="002D5F7F">
      <w:pPr>
        <w:spacing w:after="0" w:line="240" w:lineRule="auto"/>
        <w:ind w:left="1134"/>
        <w:jc w:val="both"/>
        <w:rPr>
          <w:rFonts w:cstheme="minorHAnsi"/>
          <w:i/>
        </w:rPr>
      </w:pPr>
    </w:p>
    <w:p w:rsidR="00CD7E31" w:rsidRPr="00CD7E31" w:rsidRDefault="00CD7E31" w:rsidP="00CD7E31">
      <w:pPr>
        <w:suppressAutoHyphens/>
        <w:spacing w:after="0" w:line="240" w:lineRule="auto"/>
        <w:jc w:val="both"/>
        <w:rPr>
          <w:rFonts w:eastAsia="Times New Roman" w:cs="Courier New"/>
          <w:bCs/>
          <w:lang w:eastAsia="ar-SA"/>
        </w:rPr>
      </w:pPr>
      <w:proofErr w:type="gramStart"/>
      <w:r w:rsidRPr="00CD7E31">
        <w:rPr>
          <w:rFonts w:eastAsia="Times New Roman" w:cs="Courier New"/>
          <w:bCs/>
          <w:lang w:eastAsia="ar-SA"/>
        </w:rPr>
        <w:t>O Excelentíssimo</w:t>
      </w:r>
      <w:proofErr w:type="gramEnd"/>
      <w:r w:rsidRPr="00CD7E31">
        <w:rPr>
          <w:rFonts w:eastAsia="Times New Roman" w:cs="Courier New"/>
          <w:bCs/>
          <w:lang w:eastAsia="ar-SA"/>
        </w:rPr>
        <w:t xml:space="preserve"> Prefeito do Município de Itapeva/MG, no uso de suas atribuições legais, faz saber que a Câmara Municipal de Itapeva/MG aprovou e ele sanciona a seguinte Lei Complementar: </w:t>
      </w:r>
    </w:p>
    <w:p w:rsidR="00CD7E31" w:rsidRPr="00CD7E31" w:rsidRDefault="00CD7E31" w:rsidP="00CD7E31">
      <w:pPr>
        <w:suppressAutoHyphens/>
        <w:spacing w:after="0" w:line="240" w:lineRule="auto"/>
        <w:jc w:val="both"/>
        <w:rPr>
          <w:rFonts w:eastAsia="Times New Roman" w:cs="Courier New"/>
          <w:bCs/>
          <w:lang w:eastAsia="ar-SA"/>
        </w:rPr>
      </w:pPr>
    </w:p>
    <w:p w:rsidR="00CD7E31" w:rsidRPr="00CD7E31" w:rsidRDefault="00CD7E31" w:rsidP="00CD7E31">
      <w:pPr>
        <w:suppressAutoHyphens/>
        <w:spacing w:after="0" w:line="240" w:lineRule="auto"/>
        <w:jc w:val="both"/>
        <w:rPr>
          <w:rFonts w:eastAsia="Times New Roman" w:cs="Courier New"/>
          <w:bCs/>
          <w:lang w:eastAsia="ar-SA"/>
        </w:rPr>
      </w:pPr>
      <w:r w:rsidRPr="00CD7E31">
        <w:rPr>
          <w:rFonts w:eastAsia="Times New Roman" w:cs="Courier New"/>
          <w:b/>
          <w:bCs/>
          <w:lang w:eastAsia="ar-SA"/>
        </w:rPr>
        <w:t>Art. 1º</w:t>
      </w:r>
      <w:r w:rsidRPr="00CD7E31">
        <w:rPr>
          <w:rFonts w:eastAsia="Times New Roman" w:cs="Courier New"/>
          <w:bCs/>
          <w:lang w:eastAsia="ar-SA"/>
        </w:rPr>
        <w:t xml:space="preserve">. </w:t>
      </w:r>
      <w:r w:rsidRPr="00CD7E31">
        <w:rPr>
          <w:rFonts w:eastAsia="Times New Roman" w:cs="Courier New"/>
          <w:bCs/>
          <w:lang w:eastAsia="ar-SA"/>
        </w:rPr>
        <w:t xml:space="preserve">Esta Lei Complementar altera a carga horária e o salário-base do cargo de Fonoaudiólogo constante na Lei Municipal nº 653, de 12 de novembro de 1999, que </w:t>
      </w:r>
      <w:r w:rsidRPr="00CD7E31">
        <w:rPr>
          <w:rFonts w:eastAsia="Times New Roman" w:cs="Courier New"/>
          <w:bCs/>
          <w:i/>
          <w:lang w:eastAsia="ar-SA"/>
        </w:rPr>
        <w:t>“DISPÕE SOBRE O QUADRO DE PESSOAL, PLANO DE CARREIRAS E VENCIMENTOS DOS SERVIDORES DO MUNICÍPIO DE ITAPEVA E DÁ OUTRAS PROVIDÊNCIAS</w:t>
      </w:r>
      <w:r w:rsidRPr="00CD7E31">
        <w:rPr>
          <w:rFonts w:eastAsia="Times New Roman" w:cs="Courier New"/>
          <w:bCs/>
          <w:lang w:eastAsia="ar-SA"/>
        </w:rPr>
        <w:t>.</w:t>
      </w:r>
      <w:proofErr w:type="gramStart"/>
      <w:r w:rsidRPr="00CD7E31">
        <w:rPr>
          <w:rFonts w:eastAsia="Times New Roman" w:cs="Courier New"/>
          <w:bCs/>
          <w:lang w:eastAsia="ar-SA"/>
        </w:rPr>
        <w:t>”</w:t>
      </w:r>
      <w:proofErr w:type="gramEnd"/>
    </w:p>
    <w:p w:rsidR="00CD7E31" w:rsidRPr="00CD7E31" w:rsidRDefault="00CD7E31" w:rsidP="00CD7E31">
      <w:pPr>
        <w:suppressAutoHyphens/>
        <w:spacing w:after="0" w:line="240" w:lineRule="auto"/>
        <w:jc w:val="both"/>
        <w:rPr>
          <w:rFonts w:eastAsia="Times New Roman" w:cs="Courier New"/>
          <w:bCs/>
          <w:lang w:eastAsia="ar-SA"/>
        </w:rPr>
      </w:pPr>
    </w:p>
    <w:p w:rsidR="00CD7E31" w:rsidRPr="00CD7E31" w:rsidRDefault="00CD7E31" w:rsidP="00CD7E31">
      <w:pPr>
        <w:suppressAutoHyphens/>
        <w:spacing w:after="0" w:line="240" w:lineRule="auto"/>
        <w:jc w:val="both"/>
        <w:rPr>
          <w:rFonts w:eastAsia="Times New Roman" w:cs="Courier New"/>
          <w:bCs/>
          <w:lang w:eastAsia="ar-SA"/>
        </w:rPr>
      </w:pPr>
      <w:r w:rsidRPr="00CD7E31">
        <w:rPr>
          <w:rFonts w:eastAsia="Times New Roman" w:cs="Courier New"/>
          <w:b/>
          <w:bCs/>
          <w:lang w:eastAsia="ar-SA"/>
        </w:rPr>
        <w:t>Art. 2º</w:t>
      </w:r>
      <w:r w:rsidRPr="00CD7E31">
        <w:rPr>
          <w:rFonts w:eastAsia="Times New Roman" w:cs="Courier New"/>
          <w:b/>
          <w:bCs/>
          <w:lang w:eastAsia="ar-SA"/>
        </w:rPr>
        <w:t>.</w:t>
      </w:r>
      <w:r w:rsidRPr="00CD7E31">
        <w:rPr>
          <w:rFonts w:eastAsia="Times New Roman" w:cs="Courier New"/>
          <w:bCs/>
          <w:lang w:eastAsia="ar-SA"/>
        </w:rPr>
        <w:t xml:space="preserve"> Fica alterada a carga horária do cargo de Fonoaudiólogo passando de 20 (vinte) horas para 40 (quarenta) horas semanais. </w:t>
      </w:r>
    </w:p>
    <w:p w:rsidR="00CD7E31" w:rsidRPr="00CD7E31" w:rsidRDefault="00CD7E31" w:rsidP="00CD7E31">
      <w:pPr>
        <w:suppressAutoHyphens/>
        <w:spacing w:after="0" w:line="240" w:lineRule="auto"/>
        <w:jc w:val="both"/>
        <w:rPr>
          <w:rFonts w:eastAsia="Times New Roman" w:cs="Courier New"/>
          <w:bCs/>
          <w:lang w:eastAsia="ar-SA"/>
        </w:rPr>
      </w:pPr>
    </w:p>
    <w:p w:rsidR="00CD7E31" w:rsidRPr="00CD7E31" w:rsidRDefault="00CD7E31" w:rsidP="00CD7E31">
      <w:pPr>
        <w:suppressAutoHyphens/>
        <w:spacing w:after="0" w:line="240" w:lineRule="auto"/>
        <w:jc w:val="both"/>
        <w:rPr>
          <w:rFonts w:eastAsia="Times New Roman" w:cs="Courier New"/>
          <w:bCs/>
          <w:lang w:eastAsia="ar-SA"/>
        </w:rPr>
      </w:pPr>
      <w:r w:rsidRPr="00CD7E31">
        <w:rPr>
          <w:rFonts w:eastAsia="Times New Roman" w:cs="Courier New"/>
          <w:b/>
          <w:bCs/>
          <w:lang w:eastAsia="ar-SA"/>
        </w:rPr>
        <w:t>Art. 3º</w:t>
      </w:r>
      <w:r w:rsidRPr="00CD7E31">
        <w:rPr>
          <w:rFonts w:eastAsia="Times New Roman" w:cs="Courier New"/>
          <w:bCs/>
          <w:lang w:eastAsia="ar-SA"/>
        </w:rPr>
        <w:t>.</w:t>
      </w:r>
      <w:r w:rsidRPr="00CD7E31">
        <w:rPr>
          <w:rFonts w:eastAsia="Times New Roman" w:cs="Courier New"/>
          <w:bCs/>
          <w:lang w:eastAsia="ar-SA"/>
        </w:rPr>
        <w:t xml:space="preserve"> O Salário-base do cargo de Fonoaudiólogo passa a ser de R$ 5.373,14 (cinco mil trezentos e setenta e três reais e quatorze centavos) para carga horária de 40 (quarenta) horas semanais. </w:t>
      </w:r>
    </w:p>
    <w:p w:rsidR="00CD7E31" w:rsidRPr="00CD7E31" w:rsidRDefault="00CD7E31" w:rsidP="00CD7E31">
      <w:pPr>
        <w:suppressAutoHyphens/>
        <w:spacing w:after="0" w:line="240" w:lineRule="auto"/>
        <w:jc w:val="both"/>
        <w:rPr>
          <w:rFonts w:eastAsia="Times New Roman" w:cs="Courier New"/>
          <w:bCs/>
          <w:lang w:eastAsia="ar-SA"/>
        </w:rPr>
      </w:pPr>
    </w:p>
    <w:p w:rsidR="00CD7E31" w:rsidRPr="00CD7E31" w:rsidRDefault="00CD7E31" w:rsidP="00CD7E31">
      <w:pPr>
        <w:suppressAutoHyphens/>
        <w:spacing w:after="0" w:line="240" w:lineRule="auto"/>
        <w:jc w:val="both"/>
        <w:rPr>
          <w:rFonts w:eastAsia="Times New Roman" w:cs="Courier New"/>
          <w:bCs/>
          <w:lang w:eastAsia="ar-SA"/>
        </w:rPr>
      </w:pPr>
      <w:r w:rsidRPr="00CD7E31">
        <w:rPr>
          <w:rFonts w:eastAsia="Times New Roman" w:cs="Courier New"/>
          <w:b/>
          <w:bCs/>
          <w:lang w:eastAsia="ar-SA"/>
        </w:rPr>
        <w:t>Art. 4º</w:t>
      </w:r>
      <w:r w:rsidRPr="00CD7E31">
        <w:rPr>
          <w:rFonts w:eastAsia="Times New Roman" w:cs="Courier New"/>
          <w:bCs/>
          <w:lang w:eastAsia="ar-SA"/>
        </w:rPr>
        <w:t>.</w:t>
      </w:r>
      <w:r w:rsidRPr="00CD7E31">
        <w:rPr>
          <w:rFonts w:eastAsia="Times New Roman" w:cs="Courier New"/>
          <w:bCs/>
          <w:lang w:eastAsia="ar-SA"/>
        </w:rPr>
        <w:t xml:space="preserve"> Fica autorizado o Poder Executivo a </w:t>
      </w:r>
      <w:proofErr w:type="spellStart"/>
      <w:r w:rsidRPr="00CD7E31">
        <w:rPr>
          <w:rFonts w:eastAsia="Times New Roman" w:cs="Courier New"/>
          <w:bCs/>
          <w:lang w:eastAsia="ar-SA"/>
        </w:rPr>
        <w:t>reenquadrar</w:t>
      </w:r>
      <w:proofErr w:type="spellEnd"/>
      <w:r w:rsidRPr="00CD7E31">
        <w:rPr>
          <w:rFonts w:eastAsia="Times New Roman" w:cs="Courier New"/>
          <w:bCs/>
          <w:lang w:eastAsia="ar-SA"/>
        </w:rPr>
        <w:t>, adequar e atualizar os Anexos da Lei Municipal nº 653/1999, referente ao cargo de Fonoaudiólogo,</w:t>
      </w:r>
      <w:proofErr w:type="gramStart"/>
      <w:r w:rsidRPr="00CD7E31">
        <w:rPr>
          <w:rFonts w:eastAsia="Times New Roman" w:cs="Courier New"/>
          <w:bCs/>
          <w:lang w:eastAsia="ar-SA"/>
        </w:rPr>
        <w:t xml:space="preserve">  </w:t>
      </w:r>
      <w:proofErr w:type="gramEnd"/>
      <w:r w:rsidRPr="00CD7E31">
        <w:rPr>
          <w:rFonts w:eastAsia="Times New Roman" w:cs="Courier New"/>
          <w:bCs/>
          <w:lang w:eastAsia="ar-SA"/>
        </w:rPr>
        <w:t>de acordo com as  alterações dos Artigos  2º e 3º desta Lei Complementar.</w:t>
      </w:r>
    </w:p>
    <w:p w:rsidR="00CD7E31" w:rsidRPr="00CD7E31" w:rsidRDefault="00CD7E31" w:rsidP="00CD7E31">
      <w:pPr>
        <w:suppressAutoHyphens/>
        <w:spacing w:after="0" w:line="240" w:lineRule="auto"/>
        <w:ind w:left="708"/>
        <w:jc w:val="both"/>
        <w:rPr>
          <w:rFonts w:eastAsia="Times New Roman" w:cs="Courier New"/>
          <w:b/>
          <w:bCs/>
          <w:i/>
          <w:lang w:eastAsia="ar-SA"/>
        </w:rPr>
      </w:pPr>
    </w:p>
    <w:p w:rsidR="002D5F7F" w:rsidRPr="00CD7E31" w:rsidRDefault="00CD7E31" w:rsidP="00CD7E31">
      <w:pPr>
        <w:spacing w:after="0" w:line="240" w:lineRule="auto"/>
        <w:jc w:val="both"/>
        <w:rPr>
          <w:rFonts w:cstheme="minorHAnsi"/>
        </w:rPr>
      </w:pPr>
      <w:r w:rsidRPr="00CD7E31">
        <w:rPr>
          <w:rFonts w:eastAsia="Times New Roman" w:cs="Courier New"/>
          <w:b/>
          <w:bCs/>
          <w:i/>
          <w:lang w:eastAsia="ar-SA"/>
        </w:rPr>
        <w:t>Art. 5º</w:t>
      </w:r>
      <w:r w:rsidRPr="00CD7E31">
        <w:rPr>
          <w:rFonts w:eastAsia="Times New Roman" w:cs="Courier New"/>
          <w:b/>
          <w:bCs/>
          <w:i/>
          <w:lang w:eastAsia="ar-SA"/>
        </w:rPr>
        <w:t xml:space="preserve">. </w:t>
      </w:r>
      <w:r w:rsidRPr="00CD7E31">
        <w:rPr>
          <w:rFonts w:eastAsia="Times New Roman" w:cs="Courier New"/>
          <w:bCs/>
          <w:i/>
          <w:lang w:eastAsia="ar-SA"/>
        </w:rPr>
        <w:t>Esta Lei Complementar entra em vigor na data de sua publicação.</w:t>
      </w:r>
    </w:p>
    <w:p w:rsidR="00CD7E31" w:rsidRPr="00CD7E31" w:rsidRDefault="00CD7E31" w:rsidP="00194A60">
      <w:pPr>
        <w:spacing w:after="0" w:line="240" w:lineRule="auto"/>
        <w:jc w:val="both"/>
        <w:rPr>
          <w:rFonts w:cstheme="minorHAnsi"/>
          <w:b/>
        </w:rPr>
      </w:pPr>
    </w:p>
    <w:p w:rsidR="00CD7E31" w:rsidRPr="00CD7E31" w:rsidRDefault="00CD7E31" w:rsidP="00194A60">
      <w:pPr>
        <w:spacing w:after="0" w:line="240" w:lineRule="auto"/>
        <w:jc w:val="both"/>
        <w:rPr>
          <w:rFonts w:cstheme="minorHAnsi"/>
          <w:b/>
        </w:rPr>
      </w:pPr>
    </w:p>
    <w:p w:rsidR="003A4E11" w:rsidRPr="00CD7E31" w:rsidRDefault="00660075" w:rsidP="00194A60">
      <w:pPr>
        <w:spacing w:after="0" w:line="240" w:lineRule="auto"/>
        <w:jc w:val="both"/>
        <w:rPr>
          <w:rFonts w:cstheme="minorHAnsi"/>
        </w:rPr>
      </w:pPr>
      <w:r w:rsidRPr="00CD7E31">
        <w:rPr>
          <w:rFonts w:cstheme="minorHAnsi"/>
          <w:b/>
        </w:rPr>
        <w:t>JUSTIFICATIVA:</w:t>
      </w:r>
      <w:r w:rsidR="004C4DCB" w:rsidRPr="00CD7E31">
        <w:rPr>
          <w:rFonts w:cstheme="minorHAnsi"/>
        </w:rPr>
        <w:t xml:space="preserve"> </w:t>
      </w:r>
      <w:r w:rsidR="00762454" w:rsidRPr="00CD7E31">
        <w:rPr>
          <w:rFonts w:cstheme="minorHAnsi"/>
        </w:rPr>
        <w:t xml:space="preserve">O </w:t>
      </w:r>
      <w:r w:rsidR="000F2961" w:rsidRPr="00CD7E31">
        <w:rPr>
          <w:rFonts w:cstheme="minorHAnsi"/>
        </w:rPr>
        <w:t>presente S</w:t>
      </w:r>
      <w:r w:rsidR="00762454" w:rsidRPr="00CD7E31">
        <w:rPr>
          <w:rFonts w:cstheme="minorHAnsi"/>
        </w:rPr>
        <w:t xml:space="preserve">ubstitutivo Global é apresentado </w:t>
      </w:r>
      <w:r w:rsidR="00194A60" w:rsidRPr="00CD7E31">
        <w:rPr>
          <w:rFonts w:cstheme="minorHAnsi"/>
        </w:rPr>
        <w:t xml:space="preserve">para atender os apontamentos da Assessoria Jurídica desta Casa Legislativa, visando </w:t>
      </w:r>
      <w:proofErr w:type="gramStart"/>
      <w:r w:rsidR="00194A60" w:rsidRPr="00CD7E31">
        <w:rPr>
          <w:rFonts w:cstheme="minorHAnsi"/>
        </w:rPr>
        <w:t>a</w:t>
      </w:r>
      <w:proofErr w:type="gramEnd"/>
      <w:r w:rsidR="00194A60" w:rsidRPr="00CD7E31">
        <w:rPr>
          <w:rFonts w:cstheme="minorHAnsi"/>
        </w:rPr>
        <w:t xml:space="preserve"> boa técnica legislativa e também, em parte, por solicitação do próprio Poder Executivo, autor do projeto.</w:t>
      </w:r>
    </w:p>
    <w:p w:rsidR="00194A60" w:rsidRPr="00CD7E31" w:rsidRDefault="00194A60" w:rsidP="002D5F7F">
      <w:pPr>
        <w:spacing w:after="0" w:line="240" w:lineRule="auto"/>
        <w:jc w:val="both"/>
        <w:rPr>
          <w:rFonts w:cstheme="minorHAnsi"/>
        </w:rPr>
      </w:pPr>
    </w:p>
    <w:p w:rsidR="00205A1C" w:rsidRPr="00CD7E31" w:rsidRDefault="00205A1C" w:rsidP="002D5F7F">
      <w:pPr>
        <w:spacing w:after="0" w:line="240" w:lineRule="auto"/>
        <w:jc w:val="both"/>
        <w:rPr>
          <w:rFonts w:cstheme="minorHAnsi"/>
        </w:rPr>
      </w:pPr>
      <w:r w:rsidRPr="00CD7E31">
        <w:rPr>
          <w:rFonts w:cstheme="minorHAnsi"/>
        </w:rPr>
        <w:t xml:space="preserve">Sala das Sessões, </w:t>
      </w:r>
      <w:r w:rsidR="00CD7E31" w:rsidRPr="00CD7E31">
        <w:rPr>
          <w:rFonts w:cstheme="minorHAnsi"/>
        </w:rPr>
        <w:t>09 de maio de 2025.</w:t>
      </w:r>
    </w:p>
    <w:p w:rsidR="004965E7" w:rsidRPr="00CD7E31" w:rsidRDefault="004965E7" w:rsidP="002D5F7F">
      <w:pPr>
        <w:spacing w:after="0" w:line="240" w:lineRule="auto"/>
        <w:jc w:val="both"/>
        <w:rPr>
          <w:rFonts w:cstheme="minorHAnsi"/>
        </w:rPr>
      </w:pPr>
    </w:p>
    <w:p w:rsidR="00194A60" w:rsidRPr="00CD7E31" w:rsidRDefault="00194A60" w:rsidP="002D5F7F">
      <w:pPr>
        <w:spacing w:after="0" w:line="240" w:lineRule="auto"/>
        <w:jc w:val="both"/>
        <w:rPr>
          <w:rFonts w:cstheme="minorHAnsi"/>
        </w:rPr>
      </w:pPr>
      <w:r w:rsidRPr="00CD7E31">
        <w:rPr>
          <w:rFonts w:cstheme="minorHAnsi"/>
        </w:rPr>
        <w:t xml:space="preserve">Comissão Permanente de Legislação, Justiça e Redação </w:t>
      </w:r>
      <w:proofErr w:type="gramStart"/>
      <w:r w:rsidRPr="00CD7E31">
        <w:rPr>
          <w:rFonts w:cstheme="minorHAnsi"/>
        </w:rPr>
        <w:t>Final</w:t>
      </w:r>
      <w:proofErr w:type="gramEnd"/>
    </w:p>
    <w:p w:rsidR="00194A60" w:rsidRPr="00CD7E31" w:rsidRDefault="00194A60" w:rsidP="002D5F7F">
      <w:pPr>
        <w:spacing w:after="0" w:line="240" w:lineRule="auto"/>
        <w:jc w:val="both"/>
        <w:rPr>
          <w:rFonts w:cstheme="minorHAnsi"/>
        </w:rPr>
      </w:pPr>
    </w:p>
    <w:p w:rsidR="00194A60" w:rsidRPr="00CD7E31" w:rsidRDefault="00194A60" w:rsidP="00194A60">
      <w:pPr>
        <w:spacing w:after="0" w:line="240" w:lineRule="auto"/>
        <w:jc w:val="both"/>
        <w:rPr>
          <w:rFonts w:cstheme="minorHAnsi"/>
          <w:b/>
          <w:i/>
        </w:rPr>
      </w:pPr>
      <w:r w:rsidRPr="00CD7E31">
        <w:rPr>
          <w:rFonts w:cstheme="minorHAnsi"/>
          <w:b/>
          <w:i/>
        </w:rPr>
        <w:t>TONI TOSHIO YAMASHITA</w:t>
      </w:r>
      <w:bookmarkStart w:id="0" w:name="_GoBack"/>
      <w:bookmarkEnd w:id="0"/>
    </w:p>
    <w:p w:rsidR="00194A60" w:rsidRPr="00CD7E31" w:rsidRDefault="00194A60" w:rsidP="00194A60">
      <w:pPr>
        <w:spacing w:after="0" w:line="240" w:lineRule="auto"/>
        <w:jc w:val="both"/>
        <w:rPr>
          <w:rFonts w:cstheme="minorHAnsi"/>
        </w:rPr>
      </w:pPr>
      <w:r w:rsidRPr="00CD7E31">
        <w:rPr>
          <w:rFonts w:cstheme="minorHAnsi"/>
        </w:rPr>
        <w:t>Presidente da CPLJRF</w:t>
      </w:r>
    </w:p>
    <w:p w:rsidR="00194A60" w:rsidRPr="00CD7E31" w:rsidRDefault="00194A60" w:rsidP="00194A60">
      <w:pPr>
        <w:spacing w:after="0" w:line="240" w:lineRule="auto"/>
        <w:jc w:val="both"/>
        <w:rPr>
          <w:rFonts w:cstheme="minorHAnsi"/>
        </w:rPr>
      </w:pPr>
    </w:p>
    <w:p w:rsidR="00194A60" w:rsidRPr="00CD7E31" w:rsidRDefault="00194A60" w:rsidP="00194A60">
      <w:pPr>
        <w:spacing w:after="0" w:line="240" w:lineRule="auto"/>
        <w:jc w:val="both"/>
        <w:rPr>
          <w:rFonts w:cstheme="minorHAnsi"/>
          <w:b/>
          <w:i/>
        </w:rPr>
      </w:pPr>
      <w:r w:rsidRPr="00CD7E31">
        <w:rPr>
          <w:rFonts w:cstheme="minorHAnsi"/>
          <w:b/>
          <w:i/>
        </w:rPr>
        <w:t>FRADIK ALVES DE SOUZA</w:t>
      </w:r>
    </w:p>
    <w:p w:rsidR="00194A60" w:rsidRPr="00CD7E31" w:rsidRDefault="00194A60" w:rsidP="00194A60">
      <w:pPr>
        <w:spacing w:after="0" w:line="240" w:lineRule="auto"/>
        <w:jc w:val="both"/>
        <w:rPr>
          <w:rFonts w:cstheme="minorHAnsi"/>
        </w:rPr>
      </w:pPr>
      <w:r w:rsidRPr="00CD7E31">
        <w:rPr>
          <w:rFonts w:cstheme="minorHAnsi"/>
        </w:rPr>
        <w:t>Vice-Presidente da CPLJRF</w:t>
      </w:r>
    </w:p>
    <w:p w:rsidR="00194A60" w:rsidRPr="00CD7E31" w:rsidRDefault="00194A60" w:rsidP="00194A60">
      <w:pPr>
        <w:spacing w:after="0" w:line="240" w:lineRule="auto"/>
        <w:jc w:val="both"/>
        <w:rPr>
          <w:rFonts w:cstheme="minorHAnsi"/>
        </w:rPr>
      </w:pPr>
    </w:p>
    <w:p w:rsidR="00194A60" w:rsidRPr="00CD7E31" w:rsidRDefault="00194A60" w:rsidP="00194A60">
      <w:pPr>
        <w:spacing w:after="0" w:line="240" w:lineRule="auto"/>
        <w:jc w:val="both"/>
        <w:rPr>
          <w:rFonts w:cstheme="minorHAnsi"/>
          <w:b/>
        </w:rPr>
      </w:pPr>
      <w:r w:rsidRPr="00CD7E31">
        <w:rPr>
          <w:rFonts w:cstheme="minorHAnsi"/>
          <w:b/>
        </w:rPr>
        <w:t>LUIZ PAULO FERREIRA SILVA</w:t>
      </w:r>
    </w:p>
    <w:p w:rsidR="00194A60" w:rsidRPr="00CD7E31" w:rsidRDefault="00194A60" w:rsidP="002D5F7F">
      <w:pPr>
        <w:spacing w:after="0" w:line="240" w:lineRule="auto"/>
        <w:jc w:val="both"/>
        <w:rPr>
          <w:rFonts w:cstheme="minorHAnsi"/>
          <w:b/>
          <w:i/>
        </w:rPr>
      </w:pPr>
      <w:r w:rsidRPr="00CD7E31">
        <w:rPr>
          <w:rFonts w:cstheme="minorHAnsi"/>
        </w:rPr>
        <w:t>Membro</w:t>
      </w:r>
    </w:p>
    <w:sectPr w:rsidR="00194A60" w:rsidRPr="00CD7E31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83" w:rsidRDefault="009D3583">
      <w:pPr>
        <w:spacing w:after="0" w:line="240" w:lineRule="auto"/>
      </w:pPr>
      <w:r>
        <w:separator/>
      </w:r>
    </w:p>
  </w:endnote>
  <w:endnote w:type="continuationSeparator" w:id="0">
    <w:p w:rsidR="009D3583" w:rsidRDefault="009D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83" w:rsidRDefault="009D3583">
      <w:pPr>
        <w:spacing w:after="0" w:line="240" w:lineRule="auto"/>
      </w:pPr>
      <w:r>
        <w:separator/>
      </w:r>
    </w:p>
  </w:footnote>
  <w:footnote w:type="continuationSeparator" w:id="0">
    <w:p w:rsidR="009D3583" w:rsidRDefault="009D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A4433"/>
    <w:rsid w:val="002D5F7F"/>
    <w:rsid w:val="002E092A"/>
    <w:rsid w:val="002E73D3"/>
    <w:rsid w:val="00373BEC"/>
    <w:rsid w:val="003A4E11"/>
    <w:rsid w:val="003E72C9"/>
    <w:rsid w:val="00402C36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D2E19"/>
    <w:rsid w:val="009D3583"/>
    <w:rsid w:val="009D7463"/>
    <w:rsid w:val="00A0022E"/>
    <w:rsid w:val="00A36F68"/>
    <w:rsid w:val="00A458BC"/>
    <w:rsid w:val="00A55527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D7E31"/>
    <w:rsid w:val="00CE6AA3"/>
    <w:rsid w:val="00CF3EFA"/>
    <w:rsid w:val="00D13A75"/>
    <w:rsid w:val="00D14B8F"/>
    <w:rsid w:val="00D22E95"/>
    <w:rsid w:val="00D27BA8"/>
    <w:rsid w:val="00D3524C"/>
    <w:rsid w:val="00D80B5E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14926"/>
    <w:rsid w:val="00F31811"/>
    <w:rsid w:val="00F56B0A"/>
    <w:rsid w:val="00F645A3"/>
    <w:rsid w:val="00F8542A"/>
    <w:rsid w:val="00F95E15"/>
    <w:rsid w:val="00F966EC"/>
    <w:rsid w:val="00FA0D19"/>
    <w:rsid w:val="00FB63E2"/>
    <w:rsid w:val="00FB79F5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5BD2-B6DE-4749-854D-720E60B3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7</cp:revision>
  <cp:lastPrinted>2025-05-09T12:16:00Z</cp:lastPrinted>
  <dcterms:created xsi:type="dcterms:W3CDTF">2025-05-09T12:06:00Z</dcterms:created>
  <dcterms:modified xsi:type="dcterms:W3CDTF">2025-05-09T12:16:00Z</dcterms:modified>
</cp:coreProperties>
</file>