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952F36" w:rsidRDefault="005F735B" w:rsidP="005A1605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r w:rsidRPr="00952F36">
        <w:rPr>
          <w:rFonts w:cstheme="minorHAnsi"/>
          <w:b/>
        </w:rPr>
        <w:t>S</w:t>
      </w:r>
      <w:r w:rsidR="00194A60" w:rsidRPr="00952F36">
        <w:rPr>
          <w:rFonts w:cstheme="minorHAnsi"/>
          <w:b/>
        </w:rPr>
        <w:t>U</w:t>
      </w:r>
      <w:r w:rsidRPr="00952F36">
        <w:rPr>
          <w:rFonts w:cstheme="minorHAnsi"/>
          <w:b/>
        </w:rPr>
        <w:t xml:space="preserve">BSTITUTIVO GLOBAL N.º 001 </w:t>
      </w:r>
      <w:r w:rsidR="00E26049" w:rsidRPr="00952F36">
        <w:rPr>
          <w:rFonts w:cstheme="minorHAnsi"/>
          <w:b/>
        </w:rPr>
        <w:t xml:space="preserve">AO PROJETO DE LEI </w:t>
      </w:r>
      <w:r w:rsidR="00CD7E31" w:rsidRPr="00952F36">
        <w:rPr>
          <w:rFonts w:cstheme="minorHAnsi"/>
          <w:b/>
        </w:rPr>
        <w:t>COMPLEMENTAR</w:t>
      </w:r>
      <w:r w:rsidR="00B25A8F" w:rsidRPr="00952F36">
        <w:rPr>
          <w:rFonts w:cstheme="minorHAnsi"/>
          <w:b/>
        </w:rPr>
        <w:t xml:space="preserve"> </w:t>
      </w:r>
      <w:r w:rsidR="00CC584B" w:rsidRPr="00952F36">
        <w:rPr>
          <w:rFonts w:cstheme="minorHAnsi"/>
          <w:b/>
        </w:rPr>
        <w:t>N.º 03</w:t>
      </w:r>
      <w:r w:rsidR="00265FF4" w:rsidRPr="00952F36">
        <w:rPr>
          <w:rFonts w:cstheme="minorHAnsi"/>
          <w:b/>
        </w:rPr>
        <w:t>/2025</w:t>
      </w:r>
    </w:p>
    <w:p w:rsidR="00660075" w:rsidRPr="00952F36" w:rsidRDefault="00660075" w:rsidP="005A1605">
      <w:pPr>
        <w:spacing w:after="0" w:line="240" w:lineRule="auto"/>
        <w:jc w:val="both"/>
        <w:rPr>
          <w:rFonts w:cstheme="minorHAnsi"/>
        </w:rPr>
      </w:pPr>
    </w:p>
    <w:p w:rsidR="00120AE4" w:rsidRPr="00952F36" w:rsidRDefault="00E40A9A" w:rsidP="005A1605">
      <w:pPr>
        <w:spacing w:after="0" w:line="240" w:lineRule="auto"/>
        <w:ind w:left="1134"/>
        <w:jc w:val="both"/>
        <w:rPr>
          <w:rFonts w:ascii="Calibri" w:eastAsia="Times New Roman" w:hAnsi="Calibri" w:cs="Courier New"/>
          <w:i/>
          <w:lang w:eastAsia="ar-SA"/>
        </w:rPr>
      </w:pPr>
      <w:proofErr w:type="gramStart"/>
      <w:r w:rsidRPr="00952F36">
        <w:rPr>
          <w:rFonts w:ascii="Calibri" w:eastAsia="Times New Roman" w:hAnsi="Calibri" w:cs="Courier New"/>
          <w:i/>
          <w:lang w:eastAsia="ar-SA"/>
        </w:rPr>
        <w:t xml:space="preserve">ALTERA DISPOSITIVO DA LEI </w:t>
      </w:r>
      <w:r w:rsidR="00CC584B" w:rsidRPr="00952F36">
        <w:rPr>
          <w:rFonts w:ascii="Calibri" w:eastAsia="Times New Roman" w:hAnsi="Calibri" w:cs="Courier New"/>
          <w:i/>
          <w:lang w:eastAsia="ar-SA"/>
        </w:rPr>
        <w:t xml:space="preserve">COMPLEMENTAR </w:t>
      </w:r>
      <w:r w:rsidRPr="00952F36">
        <w:rPr>
          <w:rFonts w:ascii="Calibri" w:eastAsia="Times New Roman" w:hAnsi="Calibri" w:cs="Courier New"/>
          <w:i/>
          <w:lang w:eastAsia="ar-SA"/>
        </w:rPr>
        <w:t xml:space="preserve">MUNICIPAL Nº </w:t>
      </w:r>
      <w:r w:rsidR="00CC584B" w:rsidRPr="00952F36">
        <w:rPr>
          <w:rFonts w:ascii="Calibri" w:eastAsia="Times New Roman" w:hAnsi="Calibri" w:cs="Courier New"/>
          <w:i/>
          <w:lang w:eastAsia="ar-SA"/>
        </w:rPr>
        <w:t>34</w:t>
      </w:r>
      <w:r w:rsidRPr="00952F36">
        <w:rPr>
          <w:rFonts w:ascii="Calibri" w:eastAsia="Times New Roman" w:hAnsi="Calibri" w:cs="Courier New"/>
          <w:i/>
          <w:lang w:eastAsia="ar-SA"/>
        </w:rPr>
        <w:t xml:space="preserve">, DE </w:t>
      </w:r>
      <w:r w:rsidR="00CC584B" w:rsidRPr="00952F36">
        <w:rPr>
          <w:rFonts w:ascii="Calibri" w:eastAsia="Times New Roman" w:hAnsi="Calibri" w:cs="Courier New"/>
          <w:i/>
          <w:lang w:eastAsia="ar-SA"/>
        </w:rPr>
        <w:t>01</w:t>
      </w:r>
      <w:r w:rsidRPr="00952F36">
        <w:rPr>
          <w:rFonts w:ascii="Calibri" w:eastAsia="Times New Roman" w:hAnsi="Calibri" w:cs="Courier New"/>
          <w:i/>
          <w:lang w:eastAsia="ar-SA"/>
        </w:rPr>
        <w:t xml:space="preserve"> DE </w:t>
      </w:r>
      <w:r w:rsidR="00CC584B" w:rsidRPr="00952F36">
        <w:rPr>
          <w:rFonts w:ascii="Calibri" w:eastAsia="Times New Roman" w:hAnsi="Calibri" w:cs="Courier New"/>
          <w:i/>
          <w:lang w:eastAsia="ar-SA"/>
        </w:rPr>
        <w:t xml:space="preserve">AGOSTO DE 2017, </w:t>
      </w:r>
      <w:r w:rsidRPr="00952F36">
        <w:rPr>
          <w:rFonts w:ascii="Calibri" w:eastAsia="Times New Roman" w:hAnsi="Calibri" w:cs="Courier New"/>
          <w:i/>
          <w:lang w:eastAsia="ar-SA"/>
        </w:rPr>
        <w:t>QUE “</w:t>
      </w:r>
      <w:r w:rsidR="00CC584B" w:rsidRPr="00952F36">
        <w:rPr>
          <w:rFonts w:ascii="Calibri" w:eastAsia="Times New Roman" w:hAnsi="Calibri" w:cs="Courier New"/>
          <w:i/>
          <w:lang w:eastAsia="ar-SA"/>
        </w:rPr>
        <w:t>ESTABELECE NOVOS PARÂMETROS RELATIVOS À POLÍTICA MUNICIPAL DOS DIREITOS DA CRIANÇA E DO ADOLESCENTE E DÁ OUTRAS PROVIDÊNCIAS””</w:t>
      </w:r>
      <w:proofErr w:type="gramEnd"/>
    </w:p>
    <w:p w:rsidR="00E40A9A" w:rsidRPr="00952F36" w:rsidRDefault="00E40A9A" w:rsidP="005A1605">
      <w:pPr>
        <w:spacing w:after="0" w:line="240" w:lineRule="auto"/>
        <w:ind w:left="1134"/>
        <w:jc w:val="both"/>
        <w:rPr>
          <w:rFonts w:cstheme="minorHAnsi"/>
          <w:i/>
        </w:rPr>
      </w:pPr>
    </w:p>
    <w:p w:rsidR="00CD7E31" w:rsidRPr="00952F36" w:rsidRDefault="00CD7E31" w:rsidP="005A1605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proofErr w:type="gramStart"/>
      <w:r w:rsidRPr="00952F36">
        <w:rPr>
          <w:rFonts w:eastAsia="Times New Roman" w:cstheme="minorHAnsi"/>
          <w:bCs/>
          <w:lang w:eastAsia="ar-SA"/>
        </w:rPr>
        <w:t>O Excelentíssimo</w:t>
      </w:r>
      <w:proofErr w:type="gramEnd"/>
      <w:r w:rsidRPr="00952F36">
        <w:rPr>
          <w:rFonts w:eastAsia="Times New Roman" w:cstheme="minorHAnsi"/>
          <w:bCs/>
          <w:lang w:eastAsia="ar-SA"/>
        </w:rPr>
        <w:t xml:space="preserve"> Prefeito do Município de Itapeva/MG, no uso de suas atribuições legais, faz saber que a Câmara Municipal de Itapeva/MG aprovou e ele sanciona a seguinte Lei Complementar: </w:t>
      </w:r>
    </w:p>
    <w:p w:rsidR="00CD7E31" w:rsidRPr="00952F36" w:rsidRDefault="00CD7E31" w:rsidP="005A1605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:rsidR="00CC584B" w:rsidRPr="00952F36" w:rsidRDefault="00E40A9A" w:rsidP="00CC584B">
      <w:pPr>
        <w:pStyle w:val="Standard"/>
        <w:jc w:val="both"/>
        <w:rPr>
          <w:rFonts w:ascii="Calibri" w:hAnsi="Calibri" w:cs="Courier New"/>
          <w:sz w:val="22"/>
          <w:szCs w:val="22"/>
          <w:lang w:eastAsia="ar-SA"/>
        </w:rPr>
      </w:pPr>
      <w:r w:rsidRPr="00952F36">
        <w:rPr>
          <w:rFonts w:ascii="Calibri" w:hAnsi="Calibri" w:cs="Courier New"/>
          <w:b/>
          <w:sz w:val="22"/>
          <w:szCs w:val="22"/>
          <w:lang w:eastAsia="ar-SA"/>
        </w:rPr>
        <w:t>Art. 1º</w:t>
      </w:r>
      <w:r w:rsidRPr="00952F36">
        <w:rPr>
          <w:rFonts w:ascii="Calibri" w:hAnsi="Calibri" w:cs="Courier New"/>
          <w:sz w:val="22"/>
          <w:szCs w:val="22"/>
          <w:lang w:eastAsia="ar-SA"/>
        </w:rPr>
        <w:t>.</w:t>
      </w:r>
      <w:r w:rsidR="00CC584B" w:rsidRPr="00952F36">
        <w:rPr>
          <w:rFonts w:ascii="Calibri" w:hAnsi="Calibri" w:cs="Courier New"/>
          <w:sz w:val="22"/>
          <w:szCs w:val="22"/>
          <w:lang w:eastAsia="ar-SA"/>
        </w:rPr>
        <w:t xml:space="preserve"> O inciso II do </w:t>
      </w:r>
      <w:r w:rsidR="00CC584B" w:rsidRPr="00952F36">
        <w:rPr>
          <w:rFonts w:ascii="Calibri" w:hAnsi="Calibri" w:cs="Courier New"/>
          <w:i/>
          <w:sz w:val="22"/>
          <w:szCs w:val="22"/>
          <w:lang w:eastAsia="ar-SA"/>
        </w:rPr>
        <w:t>caput</w:t>
      </w:r>
      <w:r w:rsidR="00CC584B" w:rsidRPr="00952F36">
        <w:rPr>
          <w:rFonts w:ascii="Calibri" w:hAnsi="Calibri" w:cs="Courier New"/>
          <w:sz w:val="22"/>
          <w:szCs w:val="22"/>
          <w:lang w:eastAsia="ar-SA"/>
        </w:rPr>
        <w:t xml:space="preserve"> do Art. 10 da Lei Complementar n.º34, de 01 de agosto de 2017, passa a</w:t>
      </w:r>
      <w:proofErr w:type="gramStart"/>
      <w:r w:rsidR="00CC584B" w:rsidRPr="00952F36">
        <w:rPr>
          <w:rFonts w:ascii="Calibri" w:hAnsi="Calibri" w:cs="Courier New"/>
          <w:sz w:val="22"/>
          <w:szCs w:val="22"/>
          <w:lang w:eastAsia="ar-SA"/>
        </w:rPr>
        <w:t xml:space="preserve">  </w:t>
      </w:r>
      <w:proofErr w:type="gramEnd"/>
      <w:r w:rsidR="00CC584B" w:rsidRPr="00952F36">
        <w:rPr>
          <w:rFonts w:ascii="Calibri" w:hAnsi="Calibri" w:cs="Courier New"/>
          <w:sz w:val="22"/>
          <w:szCs w:val="22"/>
          <w:lang w:eastAsia="ar-SA"/>
        </w:rPr>
        <w:t>vigorar com a seguinte redação:</w:t>
      </w:r>
    </w:p>
    <w:p w:rsidR="00E40A9A" w:rsidRPr="00952F36" w:rsidRDefault="00CC584B" w:rsidP="00CC584B">
      <w:pPr>
        <w:pStyle w:val="Standard"/>
        <w:jc w:val="both"/>
        <w:rPr>
          <w:rFonts w:ascii="Calibri" w:hAnsi="Calibri" w:cs="Courier New"/>
          <w:i/>
          <w:sz w:val="22"/>
          <w:szCs w:val="22"/>
          <w:lang w:eastAsia="ar-SA"/>
        </w:rPr>
      </w:pPr>
      <w:r w:rsidRPr="00952F36">
        <w:rPr>
          <w:rFonts w:ascii="Calibri" w:hAnsi="Calibri" w:cs="Courier New"/>
          <w:i/>
          <w:sz w:val="22"/>
          <w:szCs w:val="22"/>
          <w:lang w:eastAsia="ar-SA"/>
        </w:rPr>
        <w:t xml:space="preserve"> </w:t>
      </w:r>
    </w:p>
    <w:p w:rsidR="00E40A9A" w:rsidRPr="00952F36" w:rsidRDefault="00CC584B" w:rsidP="00E40A9A">
      <w:pPr>
        <w:pStyle w:val="Standard"/>
        <w:ind w:left="567"/>
        <w:jc w:val="both"/>
        <w:rPr>
          <w:rFonts w:ascii="Calibri" w:hAnsi="Calibri" w:cs="Courier New"/>
          <w:sz w:val="22"/>
          <w:szCs w:val="22"/>
          <w:lang w:eastAsia="ar-SA"/>
        </w:rPr>
      </w:pPr>
      <w:proofErr w:type="gramStart"/>
      <w:r w:rsidRPr="00952F36">
        <w:rPr>
          <w:rFonts w:ascii="Calibri" w:hAnsi="Calibri" w:cs="Courier New"/>
          <w:b/>
          <w:sz w:val="22"/>
          <w:szCs w:val="22"/>
          <w:lang w:eastAsia="ar-SA"/>
        </w:rPr>
        <w:t>“</w:t>
      </w:r>
      <w:r w:rsidR="00E40A9A" w:rsidRPr="00952F36">
        <w:rPr>
          <w:rFonts w:ascii="Calibri" w:hAnsi="Calibri" w:cs="Courier New"/>
          <w:b/>
          <w:sz w:val="22"/>
          <w:szCs w:val="22"/>
          <w:lang w:eastAsia="ar-SA"/>
        </w:rPr>
        <w:t xml:space="preserve">Art. </w:t>
      </w:r>
      <w:r w:rsidRPr="00952F36">
        <w:rPr>
          <w:rFonts w:ascii="Calibri" w:hAnsi="Calibri" w:cs="Courier New"/>
          <w:b/>
          <w:sz w:val="22"/>
          <w:szCs w:val="22"/>
          <w:lang w:eastAsia="ar-SA"/>
        </w:rPr>
        <w:t>10</w:t>
      </w:r>
      <w:r w:rsidR="00E40A9A" w:rsidRPr="00952F36">
        <w:rPr>
          <w:rFonts w:ascii="Calibri" w:hAnsi="Calibri" w:cs="Courier New"/>
          <w:b/>
          <w:sz w:val="22"/>
          <w:szCs w:val="22"/>
          <w:lang w:eastAsia="ar-SA"/>
        </w:rPr>
        <w:t>.</w:t>
      </w:r>
      <w:proofErr w:type="gramEnd"/>
      <w:r w:rsidR="00E40A9A" w:rsidRPr="00952F36">
        <w:rPr>
          <w:rFonts w:ascii="Calibri" w:hAnsi="Calibri" w:cs="Courier New"/>
          <w:sz w:val="22"/>
          <w:szCs w:val="22"/>
          <w:lang w:eastAsia="ar-SA"/>
        </w:rPr>
        <w:t xml:space="preserve"> </w:t>
      </w:r>
      <w:r w:rsidRPr="00952F36">
        <w:rPr>
          <w:rFonts w:ascii="Calibri" w:hAnsi="Calibri" w:cs="Courier New"/>
          <w:sz w:val="22"/>
          <w:szCs w:val="22"/>
          <w:lang w:eastAsia="ar-SA"/>
        </w:rPr>
        <w:t>[...]</w:t>
      </w:r>
    </w:p>
    <w:p w:rsidR="00E40A9A" w:rsidRPr="00952F36" w:rsidRDefault="00E40A9A" w:rsidP="00E40A9A">
      <w:pPr>
        <w:pStyle w:val="Standard"/>
        <w:ind w:left="567"/>
        <w:rPr>
          <w:rFonts w:ascii="Calibri" w:hAnsi="Calibri" w:cs="Courier New"/>
          <w:sz w:val="22"/>
          <w:szCs w:val="22"/>
          <w:lang w:eastAsia="ar-SA"/>
        </w:rPr>
      </w:pPr>
    </w:p>
    <w:p w:rsidR="00CC584B" w:rsidRPr="00952F36" w:rsidRDefault="00CC584B" w:rsidP="00E40A9A">
      <w:pPr>
        <w:pStyle w:val="Standard"/>
        <w:ind w:left="567"/>
        <w:jc w:val="both"/>
        <w:rPr>
          <w:rFonts w:ascii="Calibri" w:hAnsi="Calibri" w:cs="Courier New"/>
          <w:sz w:val="22"/>
          <w:szCs w:val="22"/>
          <w:lang w:eastAsia="ar-SA"/>
        </w:rPr>
      </w:pPr>
      <w:r w:rsidRPr="00952F36">
        <w:rPr>
          <w:rFonts w:ascii="Calibri" w:hAnsi="Calibri" w:cs="Courier New"/>
          <w:sz w:val="22"/>
          <w:szCs w:val="22"/>
          <w:lang w:eastAsia="ar-SA"/>
        </w:rPr>
        <w:t>[...]</w:t>
      </w:r>
    </w:p>
    <w:p w:rsidR="00CC584B" w:rsidRPr="00952F36" w:rsidRDefault="00CC584B" w:rsidP="00E40A9A">
      <w:pPr>
        <w:pStyle w:val="Standard"/>
        <w:ind w:left="567"/>
        <w:jc w:val="both"/>
        <w:rPr>
          <w:rFonts w:ascii="Calibri" w:hAnsi="Calibri" w:cs="Courier New"/>
          <w:sz w:val="22"/>
          <w:szCs w:val="22"/>
          <w:lang w:eastAsia="ar-SA"/>
        </w:rPr>
      </w:pPr>
    </w:p>
    <w:p w:rsidR="00E40A9A" w:rsidRPr="00952F36" w:rsidRDefault="00CC584B" w:rsidP="00E40A9A">
      <w:pPr>
        <w:pStyle w:val="Standard"/>
        <w:ind w:left="567"/>
        <w:jc w:val="both"/>
        <w:rPr>
          <w:rFonts w:ascii="Calibri" w:hAnsi="Calibri" w:cs="Courier New"/>
          <w:b/>
          <w:sz w:val="22"/>
          <w:szCs w:val="22"/>
          <w:lang w:eastAsia="ar-SA"/>
        </w:rPr>
      </w:pPr>
      <w:r w:rsidRPr="00952F36">
        <w:rPr>
          <w:rFonts w:ascii="Calibri" w:hAnsi="Calibri" w:cs="Courier New"/>
          <w:b/>
          <w:sz w:val="22"/>
          <w:szCs w:val="22"/>
          <w:lang w:eastAsia="ar-SA"/>
        </w:rPr>
        <w:t xml:space="preserve">II </w:t>
      </w:r>
      <w:r w:rsidRPr="00952F36">
        <w:rPr>
          <w:rFonts w:ascii="Calibri" w:hAnsi="Calibri" w:cs="Courier New"/>
          <w:sz w:val="22"/>
          <w:szCs w:val="22"/>
          <w:lang w:eastAsia="ar-SA"/>
        </w:rPr>
        <w:t xml:space="preserve">– 04 (quatro) membros titulares e 04 (quatro) membros suplentes de entidades </w:t>
      </w:r>
      <w:proofErr w:type="gramStart"/>
      <w:r w:rsidRPr="00952F36">
        <w:rPr>
          <w:rFonts w:ascii="Calibri" w:hAnsi="Calibri" w:cs="Courier New"/>
          <w:sz w:val="22"/>
          <w:szCs w:val="22"/>
          <w:lang w:eastAsia="ar-SA"/>
        </w:rPr>
        <w:t>não-governamentais</w:t>
      </w:r>
      <w:proofErr w:type="gramEnd"/>
      <w:r w:rsidRPr="00952F36">
        <w:rPr>
          <w:rFonts w:ascii="Calibri" w:hAnsi="Calibri" w:cs="Courier New"/>
          <w:sz w:val="22"/>
          <w:szCs w:val="22"/>
          <w:lang w:eastAsia="ar-SA"/>
        </w:rPr>
        <w:t xml:space="preserve"> representativas da sociedade civil, constituídas e com atuação específica na área da infância há pelo menos 02 (dois) anos no município de Itapeva – MG.”  </w:t>
      </w:r>
      <w:r w:rsidR="00E40A9A" w:rsidRPr="00952F36">
        <w:rPr>
          <w:rFonts w:ascii="Calibri" w:hAnsi="Calibri" w:cs="Courier New"/>
          <w:sz w:val="22"/>
          <w:szCs w:val="22"/>
          <w:lang w:eastAsia="ar-SA"/>
        </w:rPr>
        <w:t>(NR)</w:t>
      </w:r>
    </w:p>
    <w:p w:rsidR="00E40A9A" w:rsidRPr="00952F36" w:rsidRDefault="00E40A9A" w:rsidP="00E40A9A">
      <w:pPr>
        <w:pStyle w:val="Standard"/>
        <w:jc w:val="both"/>
        <w:rPr>
          <w:rFonts w:ascii="Calibri" w:hAnsi="Calibri" w:cs="Courier New"/>
          <w:b/>
          <w:i/>
          <w:sz w:val="22"/>
          <w:szCs w:val="22"/>
          <w:lang w:eastAsia="ar-SA"/>
        </w:rPr>
      </w:pPr>
    </w:p>
    <w:p w:rsidR="00E40A9A" w:rsidRPr="00952F36" w:rsidRDefault="00E40A9A" w:rsidP="00E40A9A">
      <w:pPr>
        <w:pStyle w:val="Standard"/>
        <w:rPr>
          <w:rFonts w:ascii="Calibri" w:hAnsi="Calibri" w:cs="Calibri"/>
          <w:sz w:val="22"/>
          <w:szCs w:val="22"/>
        </w:rPr>
      </w:pPr>
      <w:r w:rsidRPr="00952F36">
        <w:rPr>
          <w:rFonts w:ascii="Calibri" w:hAnsi="Calibri" w:cs="Calibri"/>
          <w:b/>
          <w:sz w:val="22"/>
          <w:szCs w:val="22"/>
        </w:rPr>
        <w:t>Art. 2º</w:t>
      </w:r>
      <w:proofErr w:type="gramStart"/>
      <w:r w:rsidRPr="00952F36">
        <w:rPr>
          <w:rFonts w:ascii="Calibri" w:hAnsi="Calibri" w:cs="Calibri"/>
          <w:b/>
          <w:i/>
          <w:sz w:val="22"/>
          <w:szCs w:val="22"/>
        </w:rPr>
        <w:t xml:space="preserve">  </w:t>
      </w:r>
      <w:proofErr w:type="gramEnd"/>
      <w:r w:rsidRPr="00952F36">
        <w:rPr>
          <w:rFonts w:ascii="Calibri" w:hAnsi="Calibri" w:cs="Calibri"/>
          <w:sz w:val="22"/>
          <w:szCs w:val="22"/>
        </w:rPr>
        <w:t>Esta Lei entra em vigor na data de sua publicação</w:t>
      </w:r>
      <w:r w:rsidR="00CC584B" w:rsidRPr="00952F36">
        <w:rPr>
          <w:rFonts w:ascii="Calibri" w:hAnsi="Calibri" w:cs="Calibri"/>
          <w:sz w:val="22"/>
          <w:szCs w:val="22"/>
        </w:rPr>
        <w:t>.</w:t>
      </w:r>
    </w:p>
    <w:p w:rsidR="00E40A9A" w:rsidRPr="00952F36" w:rsidRDefault="00E40A9A" w:rsidP="005A1605">
      <w:pPr>
        <w:spacing w:after="0" w:line="240" w:lineRule="auto"/>
        <w:jc w:val="both"/>
        <w:rPr>
          <w:rFonts w:cstheme="minorHAnsi"/>
          <w:b/>
        </w:rPr>
      </w:pPr>
    </w:p>
    <w:p w:rsidR="00CD7E31" w:rsidRPr="00952F36" w:rsidRDefault="00CD7E31" w:rsidP="005A1605">
      <w:pPr>
        <w:spacing w:after="0" w:line="240" w:lineRule="auto"/>
        <w:jc w:val="both"/>
        <w:rPr>
          <w:rFonts w:cstheme="minorHAnsi"/>
          <w:b/>
        </w:rPr>
      </w:pPr>
    </w:p>
    <w:p w:rsidR="00CC584B" w:rsidRPr="00952F36" w:rsidRDefault="00660075" w:rsidP="005A1605">
      <w:pPr>
        <w:spacing w:after="0" w:line="240" w:lineRule="auto"/>
        <w:jc w:val="both"/>
        <w:rPr>
          <w:rFonts w:ascii="Arial" w:hAnsi="Arial" w:cs="Arial"/>
        </w:rPr>
      </w:pPr>
      <w:r w:rsidRPr="00952F36">
        <w:rPr>
          <w:rFonts w:cstheme="minorHAnsi"/>
          <w:b/>
        </w:rPr>
        <w:t>JUSTIFICATIVA:</w:t>
      </w:r>
      <w:r w:rsidR="004C4DCB" w:rsidRPr="00952F36">
        <w:rPr>
          <w:rFonts w:cstheme="minorHAnsi"/>
        </w:rPr>
        <w:t xml:space="preserve"> </w:t>
      </w:r>
      <w:r w:rsidR="00762454" w:rsidRPr="00952F36">
        <w:rPr>
          <w:rFonts w:cstheme="minorHAnsi"/>
        </w:rPr>
        <w:t xml:space="preserve">O </w:t>
      </w:r>
      <w:r w:rsidR="000F2961" w:rsidRPr="00952F36">
        <w:rPr>
          <w:rFonts w:cstheme="minorHAnsi"/>
        </w:rPr>
        <w:t>presente S</w:t>
      </w:r>
      <w:r w:rsidR="00762454" w:rsidRPr="00952F36">
        <w:rPr>
          <w:rFonts w:cstheme="minorHAnsi"/>
        </w:rPr>
        <w:t>u</w:t>
      </w:r>
      <w:r w:rsidR="00CC584B" w:rsidRPr="00952F36">
        <w:rPr>
          <w:rFonts w:cstheme="minorHAnsi"/>
        </w:rPr>
        <w:t xml:space="preserve">bstitutivo Global é apresentado tendo em vista a necessidade de alteração substancial do projeto de origem, mantendo somente o disposto no Art. 1º do projeto, com correções, e suprimindo os demais artigos, uma vez que as alterações que estavam </w:t>
      </w:r>
      <w:r w:rsidR="00952F36" w:rsidRPr="00952F36">
        <w:rPr>
          <w:rFonts w:cstheme="minorHAnsi"/>
        </w:rPr>
        <w:t xml:space="preserve">sendo pretendidas pelo projeto de origem já constam textos idênticos na Lei Complementar 34/2017, objeto da alteração, a saber: Art. 14, inciso I à IV, §4º, todos incluídos </w:t>
      </w:r>
      <w:r w:rsidR="00952F36" w:rsidRPr="00952F36">
        <w:rPr>
          <w:rFonts w:eastAsia="Times New Roman" w:cstheme="minorHAnsi"/>
        </w:rPr>
        <w:t>pela Lei Complementar n.º 97, de 30 de outubro de 2024</w:t>
      </w:r>
      <w:r w:rsidR="00952F36" w:rsidRPr="00952F36">
        <w:rPr>
          <w:rFonts w:eastAsia="Times New Roman" w:cstheme="minorHAnsi"/>
        </w:rPr>
        <w:t>, bem como o Art. 30-I que já possui redação idêntica que foi dada pela mesma lei acima citada.</w:t>
      </w:r>
    </w:p>
    <w:p w:rsidR="005655E3" w:rsidRPr="00952F36" w:rsidRDefault="005655E3" w:rsidP="005A1605">
      <w:pPr>
        <w:spacing w:after="0" w:line="240" w:lineRule="auto"/>
        <w:jc w:val="both"/>
        <w:rPr>
          <w:rFonts w:cstheme="minorHAnsi"/>
        </w:rPr>
      </w:pPr>
    </w:p>
    <w:p w:rsidR="00205A1C" w:rsidRPr="00952F36" w:rsidRDefault="00205A1C" w:rsidP="005A1605">
      <w:pPr>
        <w:spacing w:after="0" w:line="240" w:lineRule="auto"/>
        <w:jc w:val="both"/>
        <w:rPr>
          <w:rFonts w:cstheme="minorHAnsi"/>
        </w:rPr>
      </w:pPr>
      <w:r w:rsidRPr="00952F36">
        <w:rPr>
          <w:rFonts w:cstheme="minorHAnsi"/>
        </w:rPr>
        <w:t xml:space="preserve">Sala das Sessões, </w:t>
      </w:r>
      <w:r w:rsidR="00952F36" w:rsidRPr="00952F36">
        <w:rPr>
          <w:rFonts w:cstheme="minorHAnsi"/>
        </w:rPr>
        <w:t>05 de junho de 2025.</w:t>
      </w:r>
    </w:p>
    <w:p w:rsidR="004965E7" w:rsidRPr="00952F36" w:rsidRDefault="004965E7" w:rsidP="005A1605">
      <w:pPr>
        <w:spacing w:after="0" w:line="240" w:lineRule="auto"/>
        <w:jc w:val="both"/>
        <w:rPr>
          <w:rFonts w:cstheme="minorHAnsi"/>
        </w:rPr>
      </w:pPr>
    </w:p>
    <w:p w:rsidR="00194A60" w:rsidRPr="00952F36" w:rsidRDefault="00194A60" w:rsidP="005A1605">
      <w:pPr>
        <w:spacing w:after="0" w:line="240" w:lineRule="auto"/>
        <w:jc w:val="both"/>
        <w:rPr>
          <w:rFonts w:cstheme="minorHAnsi"/>
        </w:rPr>
      </w:pPr>
      <w:r w:rsidRPr="00952F36">
        <w:rPr>
          <w:rFonts w:cstheme="minorHAnsi"/>
        </w:rPr>
        <w:t xml:space="preserve">Comissão Permanente de Legislação, Justiça e Redação </w:t>
      </w:r>
      <w:proofErr w:type="gramStart"/>
      <w:r w:rsidRPr="00952F36">
        <w:rPr>
          <w:rFonts w:cstheme="minorHAnsi"/>
        </w:rPr>
        <w:t>Final</w:t>
      </w:r>
      <w:proofErr w:type="gramEnd"/>
    </w:p>
    <w:p w:rsidR="00194A60" w:rsidRPr="00952F36" w:rsidRDefault="00194A60" w:rsidP="005A1605">
      <w:pPr>
        <w:spacing w:after="0" w:line="240" w:lineRule="auto"/>
        <w:jc w:val="both"/>
        <w:rPr>
          <w:rFonts w:cstheme="minorHAnsi"/>
        </w:rPr>
      </w:pPr>
    </w:p>
    <w:p w:rsidR="00194A60" w:rsidRPr="00952F36" w:rsidRDefault="00194A60" w:rsidP="005A1605">
      <w:pPr>
        <w:spacing w:after="0" w:line="240" w:lineRule="auto"/>
        <w:jc w:val="both"/>
        <w:rPr>
          <w:rFonts w:cstheme="minorHAnsi"/>
          <w:b/>
          <w:i/>
        </w:rPr>
      </w:pPr>
      <w:r w:rsidRPr="00952F36">
        <w:rPr>
          <w:rFonts w:cstheme="minorHAnsi"/>
          <w:b/>
          <w:i/>
        </w:rPr>
        <w:t>TONI TOSHIO YAMASHITA</w:t>
      </w:r>
    </w:p>
    <w:p w:rsidR="00194A60" w:rsidRPr="00952F36" w:rsidRDefault="00194A60" w:rsidP="005A1605">
      <w:pPr>
        <w:spacing w:after="0" w:line="240" w:lineRule="auto"/>
        <w:jc w:val="both"/>
        <w:rPr>
          <w:rFonts w:cstheme="minorHAnsi"/>
        </w:rPr>
      </w:pPr>
      <w:r w:rsidRPr="00952F36">
        <w:rPr>
          <w:rFonts w:cstheme="minorHAnsi"/>
        </w:rPr>
        <w:t>Presidente da CPLJRF</w:t>
      </w:r>
    </w:p>
    <w:p w:rsidR="00194A60" w:rsidRPr="00952F36" w:rsidRDefault="00194A60" w:rsidP="005A1605">
      <w:pPr>
        <w:spacing w:after="0" w:line="240" w:lineRule="auto"/>
        <w:jc w:val="both"/>
        <w:rPr>
          <w:rFonts w:cstheme="minorHAnsi"/>
        </w:rPr>
      </w:pPr>
    </w:p>
    <w:p w:rsidR="00194A60" w:rsidRPr="00952F36" w:rsidRDefault="00194A60" w:rsidP="005A1605">
      <w:pPr>
        <w:spacing w:after="0" w:line="240" w:lineRule="auto"/>
        <w:jc w:val="both"/>
        <w:rPr>
          <w:rFonts w:cstheme="minorHAnsi"/>
          <w:b/>
          <w:i/>
        </w:rPr>
      </w:pPr>
      <w:r w:rsidRPr="00952F36">
        <w:rPr>
          <w:rFonts w:cstheme="minorHAnsi"/>
          <w:b/>
          <w:i/>
        </w:rPr>
        <w:t>FRADIK ALVES DE SOUZA</w:t>
      </w:r>
    </w:p>
    <w:p w:rsidR="00194A60" w:rsidRPr="00952F36" w:rsidRDefault="00194A60" w:rsidP="005A1605">
      <w:pPr>
        <w:spacing w:after="0" w:line="240" w:lineRule="auto"/>
        <w:jc w:val="both"/>
        <w:rPr>
          <w:rFonts w:cstheme="minorHAnsi"/>
        </w:rPr>
      </w:pPr>
      <w:r w:rsidRPr="00952F36">
        <w:rPr>
          <w:rFonts w:cstheme="minorHAnsi"/>
        </w:rPr>
        <w:t>Vice-Presidente da CPLJRF</w:t>
      </w:r>
    </w:p>
    <w:p w:rsidR="00194A60" w:rsidRPr="00952F36" w:rsidRDefault="00194A60" w:rsidP="005A1605">
      <w:pPr>
        <w:spacing w:after="0" w:line="240" w:lineRule="auto"/>
        <w:jc w:val="both"/>
        <w:rPr>
          <w:rFonts w:cstheme="minorHAnsi"/>
        </w:rPr>
      </w:pPr>
    </w:p>
    <w:p w:rsidR="00194A60" w:rsidRPr="00952F36" w:rsidRDefault="00194A60" w:rsidP="005A1605">
      <w:pPr>
        <w:spacing w:after="0" w:line="240" w:lineRule="auto"/>
        <w:jc w:val="both"/>
        <w:rPr>
          <w:rFonts w:cstheme="minorHAnsi"/>
          <w:b/>
        </w:rPr>
      </w:pPr>
      <w:r w:rsidRPr="00952F36">
        <w:rPr>
          <w:rFonts w:cstheme="minorHAnsi"/>
          <w:b/>
        </w:rPr>
        <w:t>LUIZ PAULO FERREIRA SILVA</w:t>
      </w:r>
    </w:p>
    <w:p w:rsidR="00194A60" w:rsidRPr="00952F36" w:rsidRDefault="00194A60" w:rsidP="005A1605">
      <w:pPr>
        <w:spacing w:after="0" w:line="240" w:lineRule="auto"/>
        <w:jc w:val="both"/>
        <w:rPr>
          <w:rFonts w:cstheme="minorHAnsi"/>
          <w:b/>
          <w:i/>
        </w:rPr>
      </w:pPr>
      <w:r w:rsidRPr="00952F36">
        <w:rPr>
          <w:rFonts w:cstheme="minorHAnsi"/>
        </w:rPr>
        <w:t>Membro</w:t>
      </w:r>
      <w:bookmarkEnd w:id="0"/>
    </w:p>
    <w:sectPr w:rsidR="00194A60" w:rsidRPr="00952F36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55" w:rsidRDefault="00E00755">
      <w:pPr>
        <w:spacing w:after="0" w:line="240" w:lineRule="auto"/>
      </w:pPr>
      <w:r>
        <w:separator/>
      </w:r>
    </w:p>
  </w:endnote>
  <w:endnote w:type="continuationSeparator" w:id="0">
    <w:p w:rsidR="00E00755" w:rsidRDefault="00E0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55" w:rsidRDefault="00E00755">
      <w:pPr>
        <w:spacing w:after="0" w:line="240" w:lineRule="auto"/>
      </w:pPr>
      <w:r>
        <w:separator/>
      </w:r>
    </w:p>
  </w:footnote>
  <w:footnote w:type="continuationSeparator" w:id="0">
    <w:p w:rsidR="00E00755" w:rsidRDefault="00E0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6CD"/>
    <w:multiLevelType w:val="multilevel"/>
    <w:tmpl w:val="C9A8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62B37"/>
    <w:multiLevelType w:val="multilevel"/>
    <w:tmpl w:val="0DF0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B4618"/>
    <w:multiLevelType w:val="multilevel"/>
    <w:tmpl w:val="B6BA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23DD8"/>
    <w:multiLevelType w:val="multilevel"/>
    <w:tmpl w:val="A30A6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5322F"/>
    <w:multiLevelType w:val="multilevel"/>
    <w:tmpl w:val="D84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369"/>
    <w:multiLevelType w:val="multilevel"/>
    <w:tmpl w:val="C54E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902204"/>
    <w:multiLevelType w:val="multilevel"/>
    <w:tmpl w:val="718C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103E8"/>
    <w:multiLevelType w:val="multilevel"/>
    <w:tmpl w:val="188C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60E52"/>
    <w:multiLevelType w:val="multilevel"/>
    <w:tmpl w:val="3FC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C45FBC"/>
    <w:multiLevelType w:val="multilevel"/>
    <w:tmpl w:val="D9B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9728A4"/>
    <w:multiLevelType w:val="multilevel"/>
    <w:tmpl w:val="91B8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DB6491"/>
    <w:multiLevelType w:val="multilevel"/>
    <w:tmpl w:val="BE54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0A3A0B"/>
    <w:multiLevelType w:val="multilevel"/>
    <w:tmpl w:val="E2CE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150329"/>
    <w:multiLevelType w:val="hybridMultilevel"/>
    <w:tmpl w:val="00562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53D1D"/>
    <w:multiLevelType w:val="multilevel"/>
    <w:tmpl w:val="778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DA6502"/>
    <w:multiLevelType w:val="multilevel"/>
    <w:tmpl w:val="A472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16456F"/>
    <w:multiLevelType w:val="multilevel"/>
    <w:tmpl w:val="ECD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4540B6"/>
    <w:multiLevelType w:val="multilevel"/>
    <w:tmpl w:val="7A7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BC7C22"/>
    <w:multiLevelType w:val="multilevel"/>
    <w:tmpl w:val="F37E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F0E72"/>
    <w:multiLevelType w:val="multilevel"/>
    <w:tmpl w:val="A858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97F9C"/>
    <w:multiLevelType w:val="multilevel"/>
    <w:tmpl w:val="B9F4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3F46E2"/>
    <w:multiLevelType w:val="hybridMultilevel"/>
    <w:tmpl w:val="7E8C40F4"/>
    <w:lvl w:ilvl="0" w:tplc="18B66B4A">
      <w:start w:val="2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2">
    <w:nsid w:val="324F2FBF"/>
    <w:multiLevelType w:val="multilevel"/>
    <w:tmpl w:val="ED3A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097AAC"/>
    <w:multiLevelType w:val="multilevel"/>
    <w:tmpl w:val="B38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10055A"/>
    <w:multiLevelType w:val="multilevel"/>
    <w:tmpl w:val="DBC8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48B6BC0"/>
    <w:multiLevelType w:val="multilevel"/>
    <w:tmpl w:val="E04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744D8F"/>
    <w:multiLevelType w:val="multilevel"/>
    <w:tmpl w:val="51DE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C56C47"/>
    <w:multiLevelType w:val="multilevel"/>
    <w:tmpl w:val="4EA8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C961F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DEA7844"/>
    <w:multiLevelType w:val="multilevel"/>
    <w:tmpl w:val="2894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0ED7E04"/>
    <w:multiLevelType w:val="multilevel"/>
    <w:tmpl w:val="867E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3C78F6"/>
    <w:multiLevelType w:val="multilevel"/>
    <w:tmpl w:val="87E6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E045C1"/>
    <w:multiLevelType w:val="multilevel"/>
    <w:tmpl w:val="8668E22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33">
    <w:nsid w:val="5E261D7C"/>
    <w:multiLevelType w:val="multilevel"/>
    <w:tmpl w:val="9932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E4D0529"/>
    <w:multiLevelType w:val="multilevel"/>
    <w:tmpl w:val="2676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70512B"/>
    <w:multiLevelType w:val="multilevel"/>
    <w:tmpl w:val="6ED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C6D5C94"/>
    <w:multiLevelType w:val="multilevel"/>
    <w:tmpl w:val="D29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B61D5D"/>
    <w:multiLevelType w:val="hybridMultilevel"/>
    <w:tmpl w:val="6D864A46"/>
    <w:lvl w:ilvl="0" w:tplc="FC7E2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EE77A2"/>
    <w:multiLevelType w:val="multilevel"/>
    <w:tmpl w:val="A3C4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957A2"/>
    <w:multiLevelType w:val="multilevel"/>
    <w:tmpl w:val="31BE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797760"/>
    <w:multiLevelType w:val="multilevel"/>
    <w:tmpl w:val="CE10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857611"/>
    <w:multiLevelType w:val="multilevel"/>
    <w:tmpl w:val="7F6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8"/>
  </w:num>
  <w:num w:numId="4">
    <w:abstractNumId w:val="37"/>
  </w:num>
  <w:num w:numId="5">
    <w:abstractNumId w:val="38"/>
  </w:num>
  <w:num w:numId="6">
    <w:abstractNumId w:val="22"/>
  </w:num>
  <w:num w:numId="7">
    <w:abstractNumId w:val="14"/>
  </w:num>
  <w:num w:numId="8">
    <w:abstractNumId w:val="39"/>
  </w:num>
  <w:num w:numId="9">
    <w:abstractNumId w:val="32"/>
  </w:num>
  <w:num w:numId="10">
    <w:abstractNumId w:val="33"/>
  </w:num>
  <w:num w:numId="11">
    <w:abstractNumId w:val="30"/>
  </w:num>
  <w:num w:numId="12">
    <w:abstractNumId w:val="16"/>
  </w:num>
  <w:num w:numId="13">
    <w:abstractNumId w:val="5"/>
  </w:num>
  <w:num w:numId="14">
    <w:abstractNumId w:val="8"/>
  </w:num>
  <w:num w:numId="15">
    <w:abstractNumId w:val="6"/>
  </w:num>
  <w:num w:numId="16">
    <w:abstractNumId w:val="10"/>
  </w:num>
  <w:num w:numId="17">
    <w:abstractNumId w:val="9"/>
  </w:num>
  <w:num w:numId="18">
    <w:abstractNumId w:val="41"/>
  </w:num>
  <w:num w:numId="19">
    <w:abstractNumId w:val="31"/>
  </w:num>
  <w:num w:numId="20">
    <w:abstractNumId w:val="34"/>
  </w:num>
  <w:num w:numId="21">
    <w:abstractNumId w:val="3"/>
  </w:num>
  <w:num w:numId="22">
    <w:abstractNumId w:val="0"/>
  </w:num>
  <w:num w:numId="23">
    <w:abstractNumId w:val="29"/>
  </w:num>
  <w:num w:numId="24">
    <w:abstractNumId w:val="1"/>
  </w:num>
  <w:num w:numId="25">
    <w:abstractNumId w:val="11"/>
  </w:num>
  <w:num w:numId="26">
    <w:abstractNumId w:val="12"/>
  </w:num>
  <w:num w:numId="27">
    <w:abstractNumId w:val="4"/>
  </w:num>
  <w:num w:numId="28">
    <w:abstractNumId w:val="19"/>
  </w:num>
  <w:num w:numId="29">
    <w:abstractNumId w:val="2"/>
  </w:num>
  <w:num w:numId="30">
    <w:abstractNumId w:val="23"/>
  </w:num>
  <w:num w:numId="31">
    <w:abstractNumId w:val="24"/>
  </w:num>
  <w:num w:numId="32">
    <w:abstractNumId w:val="35"/>
  </w:num>
  <w:num w:numId="33">
    <w:abstractNumId w:val="20"/>
  </w:num>
  <w:num w:numId="34">
    <w:abstractNumId w:val="26"/>
  </w:num>
  <w:num w:numId="35">
    <w:abstractNumId w:val="7"/>
  </w:num>
  <w:num w:numId="36">
    <w:abstractNumId w:val="36"/>
  </w:num>
  <w:num w:numId="37">
    <w:abstractNumId w:val="25"/>
  </w:num>
  <w:num w:numId="38">
    <w:abstractNumId w:val="17"/>
  </w:num>
  <w:num w:numId="39">
    <w:abstractNumId w:val="40"/>
  </w:num>
  <w:num w:numId="40">
    <w:abstractNumId w:val="18"/>
  </w:num>
  <w:num w:numId="41">
    <w:abstractNumId w:val="15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66323"/>
    <w:rsid w:val="000A122B"/>
    <w:rsid w:val="000D3BA8"/>
    <w:rsid w:val="000F2961"/>
    <w:rsid w:val="000F777A"/>
    <w:rsid w:val="00100605"/>
    <w:rsid w:val="001109E8"/>
    <w:rsid w:val="00120AE4"/>
    <w:rsid w:val="0012603B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A4433"/>
    <w:rsid w:val="002D5F7F"/>
    <w:rsid w:val="002E092A"/>
    <w:rsid w:val="002E73D3"/>
    <w:rsid w:val="00373BEC"/>
    <w:rsid w:val="003A4E11"/>
    <w:rsid w:val="003A78DE"/>
    <w:rsid w:val="003E72C9"/>
    <w:rsid w:val="00402C36"/>
    <w:rsid w:val="00405E16"/>
    <w:rsid w:val="0042125D"/>
    <w:rsid w:val="00457C21"/>
    <w:rsid w:val="0049232B"/>
    <w:rsid w:val="004965E7"/>
    <w:rsid w:val="004A42EE"/>
    <w:rsid w:val="004C3178"/>
    <w:rsid w:val="004C4DCB"/>
    <w:rsid w:val="004F57C2"/>
    <w:rsid w:val="0052197D"/>
    <w:rsid w:val="005309D2"/>
    <w:rsid w:val="00543ED7"/>
    <w:rsid w:val="00550E5F"/>
    <w:rsid w:val="005566E8"/>
    <w:rsid w:val="00562999"/>
    <w:rsid w:val="005655E3"/>
    <w:rsid w:val="005763E0"/>
    <w:rsid w:val="005A10C2"/>
    <w:rsid w:val="005A1605"/>
    <w:rsid w:val="005B3379"/>
    <w:rsid w:val="005D12AA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74773"/>
    <w:rsid w:val="00797EEE"/>
    <w:rsid w:val="007D23B3"/>
    <w:rsid w:val="007E0F6F"/>
    <w:rsid w:val="007E24D0"/>
    <w:rsid w:val="007E6F3F"/>
    <w:rsid w:val="00835E47"/>
    <w:rsid w:val="00873203"/>
    <w:rsid w:val="00880C1F"/>
    <w:rsid w:val="00883D63"/>
    <w:rsid w:val="008A5D59"/>
    <w:rsid w:val="008D73D0"/>
    <w:rsid w:val="008D763E"/>
    <w:rsid w:val="008F1E0F"/>
    <w:rsid w:val="009349B0"/>
    <w:rsid w:val="00952F36"/>
    <w:rsid w:val="00967BCF"/>
    <w:rsid w:val="009717BE"/>
    <w:rsid w:val="00995344"/>
    <w:rsid w:val="009D2E19"/>
    <w:rsid w:val="009D3583"/>
    <w:rsid w:val="009D7463"/>
    <w:rsid w:val="00A0022E"/>
    <w:rsid w:val="00A36F68"/>
    <w:rsid w:val="00A458BC"/>
    <w:rsid w:val="00A55527"/>
    <w:rsid w:val="00A63AB2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C584B"/>
    <w:rsid w:val="00CD7E31"/>
    <w:rsid w:val="00CE6AA3"/>
    <w:rsid w:val="00CF3EFA"/>
    <w:rsid w:val="00D13A75"/>
    <w:rsid w:val="00D14B8F"/>
    <w:rsid w:val="00D22E95"/>
    <w:rsid w:val="00D27BA8"/>
    <w:rsid w:val="00D3524C"/>
    <w:rsid w:val="00D42021"/>
    <w:rsid w:val="00D6204A"/>
    <w:rsid w:val="00D80B5E"/>
    <w:rsid w:val="00D86371"/>
    <w:rsid w:val="00D87999"/>
    <w:rsid w:val="00D87BBD"/>
    <w:rsid w:val="00DA1A79"/>
    <w:rsid w:val="00DA55E3"/>
    <w:rsid w:val="00DB1E88"/>
    <w:rsid w:val="00DD2BD9"/>
    <w:rsid w:val="00DE35BE"/>
    <w:rsid w:val="00DE5A6D"/>
    <w:rsid w:val="00DF7B1E"/>
    <w:rsid w:val="00E00755"/>
    <w:rsid w:val="00E0307F"/>
    <w:rsid w:val="00E2601A"/>
    <w:rsid w:val="00E26049"/>
    <w:rsid w:val="00E3176E"/>
    <w:rsid w:val="00E40A9A"/>
    <w:rsid w:val="00E72348"/>
    <w:rsid w:val="00E8267C"/>
    <w:rsid w:val="00E8503C"/>
    <w:rsid w:val="00E8738C"/>
    <w:rsid w:val="00E87734"/>
    <w:rsid w:val="00E95E6E"/>
    <w:rsid w:val="00E97BE7"/>
    <w:rsid w:val="00EA24FA"/>
    <w:rsid w:val="00EC1036"/>
    <w:rsid w:val="00EC74A5"/>
    <w:rsid w:val="00EC7E54"/>
    <w:rsid w:val="00ED21C3"/>
    <w:rsid w:val="00EE770A"/>
    <w:rsid w:val="00EF0FDC"/>
    <w:rsid w:val="00EF3065"/>
    <w:rsid w:val="00F06472"/>
    <w:rsid w:val="00F14926"/>
    <w:rsid w:val="00F31811"/>
    <w:rsid w:val="00F56B0A"/>
    <w:rsid w:val="00F645A3"/>
    <w:rsid w:val="00F8542A"/>
    <w:rsid w:val="00F95E15"/>
    <w:rsid w:val="00F966EC"/>
    <w:rsid w:val="00FA0D19"/>
    <w:rsid w:val="00FB63E2"/>
    <w:rsid w:val="00FB79F5"/>
    <w:rsid w:val="00FD5DAD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ACB5-DBFE-4ADF-92D7-DB94B6FD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4</cp:revision>
  <cp:lastPrinted>2025-06-05T13:52:00Z</cp:lastPrinted>
  <dcterms:created xsi:type="dcterms:W3CDTF">2025-06-05T13:35:00Z</dcterms:created>
  <dcterms:modified xsi:type="dcterms:W3CDTF">2025-06-05T13:52:00Z</dcterms:modified>
</cp:coreProperties>
</file>