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310617">
        <w:rPr>
          <w:b/>
        </w:rPr>
        <w:t>02 DE JUNHO DE 2025</w:t>
      </w:r>
      <w:r w:rsidR="00D93B93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>A LEI 65</w:t>
      </w:r>
      <w:r w:rsidR="00D1420D">
        <w:rPr>
          <w:rFonts w:eastAsia="TimesNewRomanPSMT"/>
          <w:b/>
          <w:sz w:val="24"/>
          <w:szCs w:val="24"/>
        </w:rPr>
        <w:t>2</w:t>
      </w:r>
      <w:r w:rsidR="00D93B93">
        <w:rPr>
          <w:rFonts w:eastAsia="TimesNewRomanPSMT"/>
          <w:b/>
          <w:sz w:val="24"/>
          <w:szCs w:val="24"/>
        </w:rPr>
        <w:t xml:space="preserve">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Pr="00B43056" w:rsidRDefault="003240DE" w:rsidP="00B43056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>-</w:t>
      </w:r>
      <w:r w:rsidR="00B43056">
        <w:rPr>
          <w:b/>
          <w:bCs/>
          <w:sz w:val="24"/>
          <w:szCs w:val="24"/>
        </w:rPr>
        <w:t xml:space="preserve"> </w:t>
      </w:r>
      <w:r w:rsidR="00B43056">
        <w:rPr>
          <w:sz w:val="24"/>
          <w:szCs w:val="24"/>
        </w:rPr>
        <w:t xml:space="preserve">Ficam ampliados em mais </w:t>
      </w:r>
      <w:r w:rsidR="00D1420D">
        <w:rPr>
          <w:sz w:val="24"/>
          <w:szCs w:val="24"/>
        </w:rPr>
        <w:t>25 (vinte e cinco</w:t>
      </w:r>
      <w:r w:rsidR="00310617">
        <w:rPr>
          <w:sz w:val="24"/>
          <w:szCs w:val="24"/>
        </w:rPr>
        <w:t>)</w:t>
      </w:r>
      <w:r w:rsidR="00B43056">
        <w:rPr>
          <w:sz w:val="24"/>
          <w:szCs w:val="24"/>
        </w:rPr>
        <w:t xml:space="preserve"> vagas o cargo de </w:t>
      </w:r>
      <w:r w:rsidR="00D1420D">
        <w:rPr>
          <w:sz w:val="24"/>
          <w:szCs w:val="24"/>
        </w:rPr>
        <w:t>Professor do Ensino Básico - PEB</w:t>
      </w:r>
      <w:r w:rsidR="00B43056">
        <w:rPr>
          <w:sz w:val="24"/>
          <w:szCs w:val="24"/>
        </w:rPr>
        <w:t xml:space="preserve">, passando de </w:t>
      </w:r>
      <w:r w:rsidR="00D1420D">
        <w:rPr>
          <w:sz w:val="24"/>
          <w:szCs w:val="24"/>
        </w:rPr>
        <w:t>114</w:t>
      </w:r>
      <w:r w:rsidR="00B43056">
        <w:rPr>
          <w:sz w:val="24"/>
          <w:szCs w:val="24"/>
        </w:rPr>
        <w:t xml:space="preserve"> para </w:t>
      </w:r>
      <w:r w:rsidR="00D1420D">
        <w:rPr>
          <w:sz w:val="24"/>
          <w:szCs w:val="24"/>
        </w:rPr>
        <w:t>139</w:t>
      </w:r>
      <w:r w:rsidR="000B1E49">
        <w:rPr>
          <w:sz w:val="24"/>
          <w:szCs w:val="24"/>
        </w:rPr>
        <w:t xml:space="preserve"> (</w:t>
      </w:r>
      <w:r w:rsidR="00D1420D">
        <w:rPr>
          <w:sz w:val="24"/>
          <w:szCs w:val="24"/>
        </w:rPr>
        <w:t>cento e trinta e nove)</w:t>
      </w:r>
      <w:r w:rsidR="00B43056">
        <w:rPr>
          <w:sz w:val="24"/>
          <w:szCs w:val="24"/>
        </w:rPr>
        <w:t xml:space="preserve"> cargos.</w:t>
      </w: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2º -</w:t>
      </w:r>
      <w:r>
        <w:rPr>
          <w:sz w:val="24"/>
          <w:szCs w:val="24"/>
        </w:rPr>
        <w:t xml:space="preserve"> </w:t>
      </w:r>
      <w:r w:rsidRPr="00B43056">
        <w:rPr>
          <w:sz w:val="24"/>
          <w:szCs w:val="24"/>
        </w:rPr>
        <w:t xml:space="preserve">Ficam ampliados em mais </w:t>
      </w:r>
      <w:r w:rsidR="00D1420D">
        <w:rPr>
          <w:sz w:val="24"/>
          <w:szCs w:val="24"/>
        </w:rPr>
        <w:t>04</w:t>
      </w:r>
      <w:r w:rsidR="00EB7433">
        <w:rPr>
          <w:sz w:val="24"/>
          <w:szCs w:val="24"/>
        </w:rPr>
        <w:t xml:space="preserve"> </w:t>
      </w:r>
      <w:r w:rsidRPr="00B43056">
        <w:rPr>
          <w:sz w:val="24"/>
          <w:szCs w:val="24"/>
        </w:rPr>
        <w:t>(</w:t>
      </w:r>
      <w:r w:rsidR="00D1420D">
        <w:rPr>
          <w:sz w:val="24"/>
          <w:szCs w:val="24"/>
        </w:rPr>
        <w:t>quatro</w:t>
      </w:r>
      <w:r w:rsidRPr="00B43056">
        <w:rPr>
          <w:sz w:val="24"/>
          <w:szCs w:val="24"/>
        </w:rPr>
        <w:t>) vagas o cargo de</w:t>
      </w:r>
      <w:r w:rsidR="00EB7433">
        <w:rPr>
          <w:sz w:val="24"/>
          <w:szCs w:val="24"/>
        </w:rPr>
        <w:t xml:space="preserve"> </w:t>
      </w:r>
      <w:r w:rsidR="00D1420D">
        <w:rPr>
          <w:sz w:val="24"/>
          <w:szCs w:val="24"/>
        </w:rPr>
        <w:t>Supervisor Pedagógico</w:t>
      </w:r>
      <w:r w:rsidRPr="00B43056">
        <w:rPr>
          <w:sz w:val="24"/>
          <w:szCs w:val="24"/>
        </w:rPr>
        <w:t xml:space="preserve">, passando de </w:t>
      </w:r>
      <w:r w:rsidR="00D1420D">
        <w:rPr>
          <w:sz w:val="24"/>
          <w:szCs w:val="24"/>
        </w:rPr>
        <w:t>15</w:t>
      </w:r>
      <w:r w:rsidRPr="00B43056">
        <w:rPr>
          <w:sz w:val="24"/>
          <w:szCs w:val="24"/>
        </w:rPr>
        <w:t xml:space="preserve"> para </w:t>
      </w:r>
      <w:r w:rsidR="00D1420D">
        <w:rPr>
          <w:sz w:val="24"/>
          <w:szCs w:val="24"/>
        </w:rPr>
        <w:t>19</w:t>
      </w:r>
      <w:r w:rsidR="000B1E49">
        <w:rPr>
          <w:sz w:val="24"/>
          <w:szCs w:val="24"/>
        </w:rPr>
        <w:t xml:space="preserve"> (</w:t>
      </w:r>
      <w:r w:rsidR="00D1420D">
        <w:rPr>
          <w:sz w:val="24"/>
          <w:szCs w:val="24"/>
        </w:rPr>
        <w:t>dezembro</w:t>
      </w:r>
      <w:r w:rsidR="000B1E49">
        <w:rPr>
          <w:sz w:val="24"/>
          <w:szCs w:val="24"/>
        </w:rPr>
        <w:t>)</w:t>
      </w:r>
      <w:r w:rsidRPr="00B43056">
        <w:rPr>
          <w:sz w:val="24"/>
          <w:szCs w:val="24"/>
        </w:rPr>
        <w:t xml:space="preserve"> cargos.</w:t>
      </w:r>
    </w:p>
    <w:p w:rsidR="00B43056" w:rsidRP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33C62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_Hlk199756396"/>
      <w:r w:rsidRPr="00B43056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r w:rsidR="00B33C62" w:rsidRPr="00B33C62">
        <w:rPr>
          <w:sz w:val="24"/>
          <w:szCs w:val="24"/>
        </w:rPr>
        <w:t xml:space="preserve">Ficam ampliados em mais </w:t>
      </w:r>
      <w:r w:rsidR="00B33C62">
        <w:rPr>
          <w:sz w:val="24"/>
          <w:szCs w:val="24"/>
        </w:rPr>
        <w:t>30</w:t>
      </w:r>
      <w:r w:rsidR="00B33C62" w:rsidRPr="00B33C62">
        <w:rPr>
          <w:sz w:val="24"/>
          <w:szCs w:val="24"/>
        </w:rPr>
        <w:t xml:space="preserve"> (</w:t>
      </w:r>
      <w:r w:rsidR="00B33C62">
        <w:rPr>
          <w:sz w:val="24"/>
          <w:szCs w:val="24"/>
        </w:rPr>
        <w:t>trinta)</w:t>
      </w:r>
      <w:r w:rsidR="00B33C62" w:rsidRPr="00B33C62">
        <w:rPr>
          <w:sz w:val="24"/>
          <w:szCs w:val="24"/>
        </w:rPr>
        <w:t xml:space="preserve"> vagas o cargo de </w:t>
      </w:r>
      <w:r w:rsidR="00B33C62">
        <w:rPr>
          <w:sz w:val="24"/>
          <w:szCs w:val="24"/>
        </w:rPr>
        <w:t>Monitor Escolar</w:t>
      </w:r>
      <w:r w:rsidR="00B33C62" w:rsidRPr="00B33C62">
        <w:rPr>
          <w:sz w:val="24"/>
          <w:szCs w:val="24"/>
        </w:rPr>
        <w:t xml:space="preserve">, passando de </w:t>
      </w:r>
      <w:r w:rsidR="00B33C62">
        <w:rPr>
          <w:sz w:val="24"/>
          <w:szCs w:val="24"/>
        </w:rPr>
        <w:t>30</w:t>
      </w:r>
      <w:r w:rsidR="00B33C62" w:rsidRPr="00B33C62">
        <w:rPr>
          <w:sz w:val="24"/>
          <w:szCs w:val="24"/>
        </w:rPr>
        <w:t xml:space="preserve"> para </w:t>
      </w:r>
      <w:r w:rsidR="00B33C62">
        <w:rPr>
          <w:sz w:val="24"/>
          <w:szCs w:val="24"/>
        </w:rPr>
        <w:t>60</w:t>
      </w:r>
      <w:r w:rsidR="00B33C62" w:rsidRPr="00B33C62">
        <w:rPr>
          <w:sz w:val="24"/>
          <w:szCs w:val="24"/>
        </w:rPr>
        <w:t xml:space="preserve"> (</w:t>
      </w:r>
      <w:r w:rsidR="00B33C62">
        <w:rPr>
          <w:sz w:val="24"/>
          <w:szCs w:val="24"/>
        </w:rPr>
        <w:t xml:space="preserve">sessenta) </w:t>
      </w:r>
      <w:r w:rsidR="00B33C62" w:rsidRPr="00B33C62">
        <w:rPr>
          <w:sz w:val="24"/>
          <w:szCs w:val="24"/>
        </w:rPr>
        <w:t>cargos.</w:t>
      </w:r>
    </w:p>
    <w:bookmarkEnd w:id="1"/>
    <w:p w:rsidR="00B33C62" w:rsidRDefault="00B33C6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33C62" w:rsidRPr="00B33C62" w:rsidRDefault="00B33C62" w:rsidP="00B33C62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33C62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4</w:t>
      </w:r>
      <w:r w:rsidRPr="00B33C62">
        <w:rPr>
          <w:b/>
          <w:bCs/>
          <w:sz w:val="24"/>
          <w:szCs w:val="24"/>
        </w:rPr>
        <w:t>º -</w:t>
      </w:r>
      <w:r w:rsidRPr="00B33C62">
        <w:rPr>
          <w:sz w:val="24"/>
          <w:szCs w:val="24"/>
        </w:rPr>
        <w:t xml:space="preserve"> Ficam ampliados em mais </w:t>
      </w:r>
      <w:r>
        <w:rPr>
          <w:sz w:val="24"/>
          <w:szCs w:val="24"/>
        </w:rPr>
        <w:t>10</w:t>
      </w:r>
      <w:r w:rsidRPr="00B33C62">
        <w:rPr>
          <w:sz w:val="24"/>
          <w:szCs w:val="24"/>
        </w:rPr>
        <w:t xml:space="preserve"> (</w:t>
      </w:r>
      <w:r>
        <w:rPr>
          <w:sz w:val="24"/>
          <w:szCs w:val="24"/>
        </w:rPr>
        <w:t>dez</w:t>
      </w:r>
      <w:r w:rsidRPr="00B33C62">
        <w:rPr>
          <w:sz w:val="24"/>
          <w:szCs w:val="24"/>
        </w:rPr>
        <w:t xml:space="preserve">) vagas o cargo de </w:t>
      </w:r>
      <w:r>
        <w:rPr>
          <w:sz w:val="24"/>
          <w:szCs w:val="24"/>
        </w:rPr>
        <w:t xml:space="preserve">Auxiliar de Serviços </w:t>
      </w:r>
      <w:r w:rsidRPr="00B33C62">
        <w:rPr>
          <w:sz w:val="24"/>
          <w:szCs w:val="24"/>
        </w:rPr>
        <w:t>Escolar</w:t>
      </w:r>
      <w:r>
        <w:rPr>
          <w:sz w:val="24"/>
          <w:szCs w:val="24"/>
        </w:rPr>
        <w:t>es</w:t>
      </w:r>
      <w:r w:rsidRPr="00B33C62">
        <w:rPr>
          <w:sz w:val="24"/>
          <w:szCs w:val="24"/>
        </w:rPr>
        <w:t xml:space="preserve">, passando de </w:t>
      </w:r>
      <w:r>
        <w:rPr>
          <w:sz w:val="24"/>
          <w:szCs w:val="24"/>
        </w:rPr>
        <w:t>40</w:t>
      </w:r>
      <w:r w:rsidRPr="00B33C62">
        <w:rPr>
          <w:sz w:val="24"/>
          <w:szCs w:val="24"/>
        </w:rPr>
        <w:t xml:space="preserve"> para </w:t>
      </w:r>
      <w:r>
        <w:rPr>
          <w:sz w:val="24"/>
          <w:szCs w:val="24"/>
        </w:rPr>
        <w:t>5</w:t>
      </w:r>
      <w:r w:rsidRPr="00B33C62">
        <w:rPr>
          <w:sz w:val="24"/>
          <w:szCs w:val="24"/>
        </w:rPr>
        <w:t>0 (</w:t>
      </w:r>
      <w:r>
        <w:rPr>
          <w:sz w:val="24"/>
          <w:szCs w:val="24"/>
        </w:rPr>
        <w:t>cinquenta</w:t>
      </w:r>
      <w:r w:rsidRPr="00B33C62">
        <w:rPr>
          <w:sz w:val="24"/>
          <w:szCs w:val="24"/>
        </w:rPr>
        <w:t>) cargos.</w:t>
      </w:r>
    </w:p>
    <w:p w:rsidR="00B33C62" w:rsidRDefault="00B33C6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Default="00B33C62" w:rsidP="00B33C62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33C62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5</w:t>
      </w:r>
      <w:r w:rsidRPr="00B33C62">
        <w:rPr>
          <w:b/>
          <w:bCs/>
          <w:sz w:val="24"/>
          <w:szCs w:val="24"/>
        </w:rPr>
        <w:t>º -</w:t>
      </w:r>
      <w:r w:rsidRPr="00B33C62"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D55264" w:rsidRPr="00C90932" w:rsidRDefault="00D55264" w:rsidP="00B33C62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C36815">
        <w:rPr>
          <w:sz w:val="24"/>
          <w:szCs w:val="24"/>
        </w:rPr>
        <w:t>02 de junho</w:t>
      </w:r>
      <w:r w:rsidR="00B43056">
        <w:rPr>
          <w:sz w:val="24"/>
          <w:szCs w:val="24"/>
        </w:rPr>
        <w:t xml:space="preserve"> de 2025</w:t>
      </w:r>
      <w:r w:rsidR="00E75750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55264" w:rsidRPr="00C90932" w:rsidRDefault="00D55264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2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2"/>
    <w:p w:rsidR="003240DE" w:rsidRDefault="003240DE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 xml:space="preserve">ispõe sobre a criação de </w:t>
      </w:r>
      <w:r w:rsidR="00F4039C">
        <w:rPr>
          <w:sz w:val="24"/>
          <w:szCs w:val="24"/>
        </w:rPr>
        <w:t xml:space="preserve">diversos </w:t>
      </w:r>
      <w:r w:rsidRPr="00D513B7">
        <w:rPr>
          <w:sz w:val="24"/>
          <w:szCs w:val="24"/>
        </w:rPr>
        <w:t>cargo</w:t>
      </w:r>
      <w:r w:rsidR="00F4039C"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de provimento efetivo</w:t>
      </w:r>
      <w:r w:rsidR="00D513B7" w:rsidRPr="00D513B7">
        <w:rPr>
          <w:sz w:val="24"/>
          <w:szCs w:val="24"/>
        </w:rPr>
        <w:t xml:space="preserve"> junto à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Secretaria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Municipa</w:t>
      </w:r>
      <w:r w:rsidR="00F4039C">
        <w:rPr>
          <w:sz w:val="24"/>
          <w:szCs w:val="24"/>
        </w:rPr>
        <w:t>is</w:t>
      </w:r>
      <w:r w:rsidRPr="00D513B7">
        <w:rPr>
          <w:sz w:val="24"/>
          <w:szCs w:val="24"/>
        </w:rPr>
        <w:t>, visando atender as demandas quanto a efetivação de novos servidores públicos com o intuito de atender de forma satisfatória e eficaz a população de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 w:rsidR="006929C8"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</w:t>
      </w:r>
      <w:r w:rsidR="00D513B7" w:rsidRPr="00D513B7">
        <w:rPr>
          <w:sz w:val="24"/>
          <w:szCs w:val="24"/>
        </w:rPr>
        <w:t xml:space="preserve">em espacial ao corrente aumento na demanda </w:t>
      </w:r>
      <w:r w:rsidR="006929C8">
        <w:rPr>
          <w:sz w:val="24"/>
          <w:szCs w:val="24"/>
        </w:rPr>
        <w:t>em saúde por conta do constante aumento de procura ocasionada pela pandemia</w:t>
      </w:r>
      <w:r w:rsidR="00D513B7" w:rsidRPr="00D513B7">
        <w:rPr>
          <w:sz w:val="24"/>
          <w:szCs w:val="24"/>
        </w:rPr>
        <w:t xml:space="preserve">, necessitando do </w:t>
      </w:r>
      <w:r w:rsidR="006929C8">
        <w:rPr>
          <w:sz w:val="24"/>
          <w:szCs w:val="24"/>
        </w:rPr>
        <w:t>pronto atendimento a esses enfermos.</w:t>
      </w:r>
    </w:p>
    <w:p w:rsidR="00F4039C" w:rsidRDefault="00F4039C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Por fim, ressaltamos que a criação de novos cargos de provimento efetivo, resulta em uma maior arrecadação previdenciária ao Instituto de Previdência Próprio (FAPEMI), o que garantirá a efetiva aposentadoria e pensões a nossos servidores que tanto contribuem para o progresso de nossa querida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lastRenderedPageBreak/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5264" w:rsidRPr="00D513B7" w:rsidRDefault="00D55264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D4D" w:rsidRDefault="00197D4D">
      <w:r>
        <w:separator/>
      </w:r>
    </w:p>
  </w:endnote>
  <w:endnote w:type="continuationSeparator" w:id="0">
    <w:p w:rsidR="00197D4D" w:rsidRDefault="0019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826481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D4D" w:rsidRDefault="00197D4D">
      <w:r>
        <w:separator/>
      </w:r>
    </w:p>
  </w:footnote>
  <w:footnote w:type="continuationSeparator" w:id="0">
    <w:p w:rsidR="00197D4D" w:rsidRDefault="0019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826481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97D4D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E6316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C6872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617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31FD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196C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6451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6481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3C62"/>
    <w:rsid w:val="00B34A34"/>
    <w:rsid w:val="00B36A02"/>
    <w:rsid w:val="00B36A4E"/>
    <w:rsid w:val="00B37F7A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67B80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36815"/>
    <w:rsid w:val="00C43FE2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1420D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5264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78A"/>
    <w:rsid w:val="00DA2C48"/>
    <w:rsid w:val="00DA2F8D"/>
    <w:rsid w:val="00DA3DE5"/>
    <w:rsid w:val="00DA65FB"/>
    <w:rsid w:val="00DA66B1"/>
    <w:rsid w:val="00DA69C5"/>
    <w:rsid w:val="00DB4A8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433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A7097D7-BBC9-4F02-B459-2058FC10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ADB31-25E8-4AB0-8DF8-5DF47101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2923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2025-06-02T13:50:00Z</cp:lastPrinted>
  <dcterms:created xsi:type="dcterms:W3CDTF">2025-06-03T19:29:00Z</dcterms:created>
  <dcterms:modified xsi:type="dcterms:W3CDTF">2025-06-03T19:29:00Z</dcterms:modified>
</cp:coreProperties>
</file>