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DC4" w:rsidRDefault="00771DC4" w:rsidP="003240DE">
      <w:pPr>
        <w:rPr>
          <w:b/>
          <w:szCs w:val="24"/>
        </w:rPr>
      </w:pPr>
      <w:bookmarkStart w:id="0" w:name="_GoBack"/>
      <w:bookmarkEnd w:id="0"/>
    </w:p>
    <w:p w:rsidR="003240DE" w:rsidRPr="006F6776" w:rsidRDefault="003240DE" w:rsidP="003240DE">
      <w:pPr>
        <w:rPr>
          <w:b/>
        </w:rPr>
      </w:pPr>
      <w:r w:rsidRPr="006F6776">
        <w:rPr>
          <w:b/>
        </w:rPr>
        <w:t xml:space="preserve">PROJETO DE LEI COMPLEMENTAR Nº _______ DE </w:t>
      </w:r>
      <w:r w:rsidR="00F40C33">
        <w:rPr>
          <w:b/>
        </w:rPr>
        <w:t>09 de fevereiro de 2026</w:t>
      </w:r>
    </w:p>
    <w:p w:rsidR="003240DE" w:rsidRPr="00D91ED6" w:rsidRDefault="003240DE" w:rsidP="003240DE">
      <w:pPr>
        <w:ind w:left="1080"/>
        <w:jc w:val="center"/>
        <w:rPr>
          <w:b/>
          <w:sz w:val="24"/>
          <w:szCs w:val="24"/>
        </w:rPr>
      </w:pPr>
    </w:p>
    <w:p w:rsidR="003240DE" w:rsidRPr="0036616A" w:rsidRDefault="003240DE" w:rsidP="0036616A">
      <w:pPr>
        <w:ind w:left="3828"/>
        <w:jc w:val="center"/>
        <w:rPr>
          <w:sz w:val="24"/>
          <w:szCs w:val="24"/>
        </w:rPr>
      </w:pPr>
    </w:p>
    <w:p w:rsidR="003240DE" w:rsidRPr="0036616A" w:rsidRDefault="003240DE" w:rsidP="006F6776">
      <w:pPr>
        <w:autoSpaceDE w:val="0"/>
        <w:autoSpaceDN w:val="0"/>
        <w:adjustRightInd w:val="0"/>
        <w:ind w:left="3969"/>
        <w:jc w:val="both"/>
        <w:rPr>
          <w:rFonts w:eastAsia="TimesNewRomanPSMT"/>
          <w:b/>
          <w:sz w:val="24"/>
          <w:szCs w:val="24"/>
        </w:rPr>
      </w:pPr>
      <w:r w:rsidRPr="0036616A">
        <w:rPr>
          <w:b/>
          <w:bCs/>
          <w:i/>
          <w:sz w:val="24"/>
          <w:szCs w:val="24"/>
        </w:rPr>
        <w:t>“</w:t>
      </w:r>
      <w:r w:rsidR="00D2119C" w:rsidRPr="0036616A">
        <w:rPr>
          <w:rFonts w:eastAsia="TimesNewRomanPSMT"/>
          <w:b/>
          <w:sz w:val="24"/>
          <w:szCs w:val="24"/>
        </w:rPr>
        <w:t xml:space="preserve">ALTERA </w:t>
      </w:r>
      <w:r w:rsidR="00D93B93">
        <w:rPr>
          <w:rFonts w:eastAsia="TimesNewRomanPSMT"/>
          <w:b/>
          <w:sz w:val="24"/>
          <w:szCs w:val="24"/>
        </w:rPr>
        <w:t xml:space="preserve">A LEI </w:t>
      </w:r>
      <w:r w:rsidR="005E76A2">
        <w:rPr>
          <w:rFonts w:eastAsia="TimesNewRomanPSMT"/>
          <w:b/>
          <w:sz w:val="24"/>
          <w:szCs w:val="24"/>
        </w:rPr>
        <w:t>COMPLEMENTAR 109 DE 05 DE JANEIRO DE 2026</w:t>
      </w:r>
      <w:r w:rsidR="00D2119C" w:rsidRPr="0036616A">
        <w:rPr>
          <w:rFonts w:eastAsia="TimesNewRomanPSMT"/>
          <w:b/>
          <w:sz w:val="24"/>
          <w:szCs w:val="24"/>
        </w:rPr>
        <w:t xml:space="preserve"> E D</w:t>
      </w:r>
      <w:r w:rsidR="00D2119C" w:rsidRPr="0036616A">
        <w:rPr>
          <w:rFonts w:eastAsia="TimesNewRomanPSMT" w:hint="eastAsia"/>
          <w:b/>
          <w:sz w:val="24"/>
          <w:szCs w:val="24"/>
        </w:rPr>
        <w:t>Á</w:t>
      </w:r>
      <w:r w:rsidR="00D2119C" w:rsidRPr="0036616A">
        <w:rPr>
          <w:rFonts w:eastAsia="TimesNewRomanPSMT"/>
          <w:b/>
          <w:sz w:val="24"/>
          <w:szCs w:val="24"/>
        </w:rPr>
        <w:t xml:space="preserve"> OUTRAS</w:t>
      </w:r>
      <w:r w:rsidR="0036616A" w:rsidRPr="0036616A">
        <w:rPr>
          <w:rFonts w:eastAsia="TimesNewRomanPSMT"/>
          <w:b/>
          <w:sz w:val="24"/>
          <w:szCs w:val="24"/>
        </w:rPr>
        <w:t xml:space="preserve"> </w:t>
      </w:r>
      <w:r w:rsidR="00D2119C" w:rsidRPr="0036616A">
        <w:rPr>
          <w:rFonts w:eastAsia="TimesNewRomanPSMT"/>
          <w:b/>
          <w:sz w:val="24"/>
          <w:szCs w:val="24"/>
        </w:rPr>
        <w:t>PROVIDENCIAS</w:t>
      </w:r>
      <w:r w:rsidRPr="0036616A">
        <w:rPr>
          <w:b/>
          <w:bCs/>
          <w:i/>
          <w:sz w:val="24"/>
          <w:szCs w:val="24"/>
        </w:rPr>
        <w:t>”.</w:t>
      </w:r>
    </w:p>
    <w:p w:rsidR="003240DE" w:rsidRPr="00C90932" w:rsidRDefault="003240DE" w:rsidP="003240DE">
      <w:pPr>
        <w:autoSpaceDE w:val="0"/>
        <w:autoSpaceDN w:val="0"/>
        <w:adjustRightInd w:val="0"/>
        <w:rPr>
          <w:sz w:val="24"/>
          <w:szCs w:val="24"/>
        </w:rPr>
      </w:pPr>
    </w:p>
    <w:p w:rsidR="003240DE" w:rsidRPr="00C90932" w:rsidRDefault="003240DE" w:rsidP="003240DE">
      <w:pPr>
        <w:autoSpaceDE w:val="0"/>
        <w:autoSpaceDN w:val="0"/>
        <w:adjustRightInd w:val="0"/>
        <w:rPr>
          <w:sz w:val="24"/>
          <w:szCs w:val="24"/>
        </w:rPr>
      </w:pPr>
    </w:p>
    <w:p w:rsidR="003240DE" w:rsidRPr="00C90932" w:rsidRDefault="00D2119C" w:rsidP="0036616A">
      <w:pPr>
        <w:autoSpaceDE w:val="0"/>
        <w:autoSpaceDN w:val="0"/>
        <w:adjustRightInd w:val="0"/>
        <w:ind w:firstLine="567"/>
        <w:jc w:val="both"/>
        <w:rPr>
          <w:sz w:val="24"/>
          <w:szCs w:val="24"/>
        </w:rPr>
      </w:pPr>
      <w:r>
        <w:rPr>
          <w:sz w:val="24"/>
          <w:szCs w:val="24"/>
        </w:rPr>
        <w:t>O</w:t>
      </w:r>
      <w:r w:rsidR="003240DE">
        <w:rPr>
          <w:sz w:val="24"/>
          <w:szCs w:val="24"/>
        </w:rPr>
        <w:t xml:space="preserve"> Excelentíssim</w:t>
      </w:r>
      <w:r>
        <w:rPr>
          <w:sz w:val="24"/>
          <w:szCs w:val="24"/>
        </w:rPr>
        <w:t>o</w:t>
      </w:r>
      <w:r w:rsidR="003240DE">
        <w:rPr>
          <w:sz w:val="24"/>
          <w:szCs w:val="24"/>
        </w:rPr>
        <w:t xml:space="preserve"> Prefeit</w:t>
      </w:r>
      <w:r>
        <w:rPr>
          <w:sz w:val="24"/>
          <w:szCs w:val="24"/>
        </w:rPr>
        <w:t>o</w:t>
      </w:r>
      <w:r w:rsidR="003240DE">
        <w:rPr>
          <w:sz w:val="24"/>
          <w:szCs w:val="24"/>
        </w:rPr>
        <w:t xml:space="preserve"> do Município de Itapeva/MG, no uso de suas atribuições legais, faz saber que a Câmara Municipal de Itapeva/MG aprovou e ela sanciona a seguinte </w:t>
      </w:r>
      <w:r w:rsidR="003240DE" w:rsidRPr="00AE1010">
        <w:rPr>
          <w:b/>
          <w:sz w:val="24"/>
          <w:szCs w:val="24"/>
        </w:rPr>
        <w:t>LEI:</w:t>
      </w:r>
    </w:p>
    <w:p w:rsidR="003240DE" w:rsidRPr="00C90932" w:rsidRDefault="003240DE" w:rsidP="0036616A">
      <w:pPr>
        <w:autoSpaceDE w:val="0"/>
        <w:autoSpaceDN w:val="0"/>
        <w:adjustRightInd w:val="0"/>
        <w:ind w:firstLine="567"/>
        <w:jc w:val="both"/>
        <w:rPr>
          <w:sz w:val="24"/>
          <w:szCs w:val="24"/>
        </w:rPr>
      </w:pPr>
    </w:p>
    <w:p w:rsidR="00B43056" w:rsidRPr="00B43056" w:rsidRDefault="003240DE" w:rsidP="00B43056">
      <w:pPr>
        <w:autoSpaceDE w:val="0"/>
        <w:autoSpaceDN w:val="0"/>
        <w:adjustRightInd w:val="0"/>
        <w:ind w:firstLine="567"/>
        <w:jc w:val="both"/>
        <w:rPr>
          <w:b/>
          <w:bCs/>
          <w:sz w:val="24"/>
          <w:szCs w:val="24"/>
        </w:rPr>
      </w:pPr>
      <w:r w:rsidRPr="00C90932">
        <w:rPr>
          <w:b/>
          <w:sz w:val="24"/>
          <w:szCs w:val="24"/>
        </w:rPr>
        <w:t>Art.</w:t>
      </w:r>
      <w:r w:rsidRPr="001F0E0C">
        <w:rPr>
          <w:b/>
          <w:sz w:val="24"/>
          <w:szCs w:val="24"/>
        </w:rPr>
        <w:t xml:space="preserve"> </w:t>
      </w:r>
      <w:r w:rsidRPr="00C90932">
        <w:rPr>
          <w:b/>
          <w:sz w:val="24"/>
          <w:szCs w:val="24"/>
        </w:rPr>
        <w:t>1º</w:t>
      </w:r>
      <w:r w:rsidRPr="00C90932">
        <w:rPr>
          <w:sz w:val="24"/>
          <w:szCs w:val="24"/>
        </w:rPr>
        <w:t xml:space="preserve"> </w:t>
      </w:r>
      <w:r w:rsidR="00D2119C" w:rsidRPr="00D2119C">
        <w:rPr>
          <w:b/>
          <w:bCs/>
          <w:sz w:val="24"/>
          <w:szCs w:val="24"/>
        </w:rPr>
        <w:t>-</w:t>
      </w:r>
      <w:r w:rsidR="00B43056">
        <w:rPr>
          <w:b/>
          <w:bCs/>
          <w:sz w:val="24"/>
          <w:szCs w:val="24"/>
        </w:rPr>
        <w:t xml:space="preserve"> </w:t>
      </w:r>
      <w:r w:rsidR="00B43056">
        <w:rPr>
          <w:sz w:val="24"/>
          <w:szCs w:val="24"/>
        </w:rPr>
        <w:t xml:space="preserve">Ficam ampliados em mais </w:t>
      </w:r>
      <w:r w:rsidR="00310617">
        <w:rPr>
          <w:sz w:val="24"/>
          <w:szCs w:val="24"/>
        </w:rPr>
        <w:t>0</w:t>
      </w:r>
      <w:r w:rsidR="005E76A2">
        <w:rPr>
          <w:sz w:val="24"/>
          <w:szCs w:val="24"/>
        </w:rPr>
        <w:t>1</w:t>
      </w:r>
      <w:r w:rsidR="00B43056">
        <w:rPr>
          <w:sz w:val="24"/>
          <w:szCs w:val="24"/>
        </w:rPr>
        <w:t xml:space="preserve"> (</w:t>
      </w:r>
      <w:r w:rsidR="005E76A2">
        <w:rPr>
          <w:sz w:val="24"/>
          <w:szCs w:val="24"/>
        </w:rPr>
        <w:t>uma</w:t>
      </w:r>
      <w:r w:rsidR="00310617">
        <w:rPr>
          <w:sz w:val="24"/>
          <w:szCs w:val="24"/>
        </w:rPr>
        <w:t>)</w:t>
      </w:r>
      <w:r w:rsidR="00B43056">
        <w:rPr>
          <w:sz w:val="24"/>
          <w:szCs w:val="24"/>
        </w:rPr>
        <w:t xml:space="preserve"> vaga o cargo </w:t>
      </w:r>
      <w:r w:rsidR="005E76A2">
        <w:rPr>
          <w:sz w:val="24"/>
          <w:szCs w:val="24"/>
        </w:rPr>
        <w:t>comissionado de Diretor</w:t>
      </w:r>
      <w:r w:rsidR="00B43056">
        <w:rPr>
          <w:sz w:val="24"/>
          <w:szCs w:val="24"/>
        </w:rPr>
        <w:t xml:space="preserve">, passando de </w:t>
      </w:r>
      <w:r w:rsidR="005E76A2">
        <w:rPr>
          <w:sz w:val="24"/>
          <w:szCs w:val="24"/>
        </w:rPr>
        <w:t>06 (seis)</w:t>
      </w:r>
      <w:r w:rsidR="00B43056">
        <w:rPr>
          <w:sz w:val="24"/>
          <w:szCs w:val="24"/>
        </w:rPr>
        <w:t xml:space="preserve"> para </w:t>
      </w:r>
      <w:r w:rsidR="005E76A2">
        <w:rPr>
          <w:sz w:val="24"/>
          <w:szCs w:val="24"/>
        </w:rPr>
        <w:t>07</w:t>
      </w:r>
      <w:r w:rsidR="000B1E49">
        <w:rPr>
          <w:sz w:val="24"/>
          <w:szCs w:val="24"/>
        </w:rPr>
        <w:t xml:space="preserve"> (</w:t>
      </w:r>
      <w:r w:rsidR="005E76A2">
        <w:rPr>
          <w:sz w:val="24"/>
          <w:szCs w:val="24"/>
        </w:rPr>
        <w:t>sete)</w:t>
      </w:r>
      <w:r w:rsidR="00B43056">
        <w:rPr>
          <w:sz w:val="24"/>
          <w:szCs w:val="24"/>
        </w:rPr>
        <w:t xml:space="preserve"> cargos.</w:t>
      </w:r>
    </w:p>
    <w:p w:rsidR="00B43056" w:rsidRDefault="00B43056" w:rsidP="0036616A">
      <w:pPr>
        <w:autoSpaceDE w:val="0"/>
        <w:autoSpaceDN w:val="0"/>
        <w:adjustRightInd w:val="0"/>
        <w:ind w:firstLine="567"/>
        <w:jc w:val="both"/>
        <w:rPr>
          <w:sz w:val="24"/>
          <w:szCs w:val="24"/>
        </w:rPr>
      </w:pPr>
    </w:p>
    <w:p w:rsidR="003240DE" w:rsidRPr="00C90932" w:rsidRDefault="00B43056" w:rsidP="0036616A">
      <w:pPr>
        <w:autoSpaceDE w:val="0"/>
        <w:autoSpaceDN w:val="0"/>
        <w:adjustRightInd w:val="0"/>
        <w:ind w:firstLine="567"/>
        <w:jc w:val="both"/>
        <w:rPr>
          <w:sz w:val="24"/>
          <w:szCs w:val="24"/>
        </w:rPr>
      </w:pPr>
      <w:r w:rsidRPr="00B43056">
        <w:rPr>
          <w:b/>
          <w:bCs/>
          <w:sz w:val="24"/>
          <w:szCs w:val="24"/>
        </w:rPr>
        <w:t>Art. 2º -</w:t>
      </w:r>
      <w:r>
        <w:rPr>
          <w:sz w:val="24"/>
          <w:szCs w:val="24"/>
        </w:rPr>
        <w:t xml:space="preserve"> </w:t>
      </w:r>
      <w:r w:rsidR="003240DE" w:rsidRPr="00C90932">
        <w:rPr>
          <w:sz w:val="24"/>
          <w:szCs w:val="24"/>
        </w:rPr>
        <w:t>Esta Lei entra em vigor na data de sua publicação.</w:t>
      </w:r>
    </w:p>
    <w:p w:rsidR="003240DE" w:rsidRPr="00C90932" w:rsidRDefault="003240DE" w:rsidP="003240DE">
      <w:pPr>
        <w:autoSpaceDE w:val="0"/>
        <w:autoSpaceDN w:val="0"/>
        <w:adjustRightInd w:val="0"/>
        <w:ind w:firstLine="1134"/>
        <w:jc w:val="both"/>
        <w:rPr>
          <w:sz w:val="24"/>
          <w:szCs w:val="24"/>
        </w:rPr>
      </w:pPr>
    </w:p>
    <w:p w:rsidR="003240DE" w:rsidRPr="00C90932" w:rsidRDefault="003240DE" w:rsidP="003240DE">
      <w:pPr>
        <w:autoSpaceDE w:val="0"/>
        <w:autoSpaceDN w:val="0"/>
        <w:adjustRightInd w:val="0"/>
        <w:jc w:val="both"/>
        <w:rPr>
          <w:sz w:val="24"/>
          <w:szCs w:val="24"/>
        </w:rPr>
      </w:pPr>
    </w:p>
    <w:p w:rsidR="003240DE" w:rsidRPr="00C90932" w:rsidRDefault="003240DE" w:rsidP="003240DE">
      <w:pPr>
        <w:autoSpaceDE w:val="0"/>
        <w:autoSpaceDN w:val="0"/>
        <w:adjustRightInd w:val="0"/>
        <w:jc w:val="right"/>
        <w:rPr>
          <w:sz w:val="24"/>
          <w:szCs w:val="24"/>
        </w:rPr>
      </w:pPr>
      <w:r>
        <w:rPr>
          <w:sz w:val="24"/>
          <w:szCs w:val="24"/>
        </w:rPr>
        <w:t xml:space="preserve">Itapeva, </w:t>
      </w:r>
      <w:r w:rsidR="00F40C33">
        <w:rPr>
          <w:sz w:val="24"/>
          <w:szCs w:val="24"/>
        </w:rPr>
        <w:t>09 de fevereiro de 2026</w:t>
      </w:r>
    </w:p>
    <w:p w:rsidR="003240DE" w:rsidRPr="00C90932" w:rsidRDefault="003240DE" w:rsidP="003240DE">
      <w:pPr>
        <w:autoSpaceDE w:val="0"/>
        <w:autoSpaceDN w:val="0"/>
        <w:adjustRightInd w:val="0"/>
        <w:jc w:val="right"/>
        <w:rPr>
          <w:sz w:val="24"/>
          <w:szCs w:val="24"/>
        </w:rPr>
      </w:pPr>
    </w:p>
    <w:p w:rsidR="003240DE" w:rsidRPr="00C90932" w:rsidRDefault="003240DE" w:rsidP="003240DE">
      <w:pPr>
        <w:autoSpaceDE w:val="0"/>
        <w:autoSpaceDN w:val="0"/>
        <w:adjustRightInd w:val="0"/>
        <w:jc w:val="right"/>
        <w:rPr>
          <w:sz w:val="24"/>
          <w:szCs w:val="24"/>
        </w:rPr>
      </w:pPr>
    </w:p>
    <w:p w:rsidR="003240DE" w:rsidRPr="00B36A4E" w:rsidRDefault="00043DEE" w:rsidP="003240DE">
      <w:pPr>
        <w:autoSpaceDE w:val="0"/>
        <w:autoSpaceDN w:val="0"/>
        <w:adjustRightInd w:val="0"/>
        <w:jc w:val="center"/>
        <w:rPr>
          <w:b/>
          <w:sz w:val="24"/>
          <w:szCs w:val="24"/>
        </w:rPr>
      </w:pPr>
      <w:bookmarkStart w:id="1" w:name="_Hlk95809561"/>
      <w:r w:rsidRPr="00B36A4E">
        <w:rPr>
          <w:b/>
          <w:sz w:val="24"/>
          <w:szCs w:val="24"/>
        </w:rPr>
        <w:t>DANIEL PEREIRA DO COUTO</w:t>
      </w:r>
    </w:p>
    <w:p w:rsidR="003240DE" w:rsidRPr="00B36A4E" w:rsidRDefault="003240DE" w:rsidP="003240DE">
      <w:pPr>
        <w:jc w:val="center"/>
        <w:rPr>
          <w:sz w:val="24"/>
          <w:szCs w:val="24"/>
        </w:rPr>
      </w:pPr>
      <w:r w:rsidRPr="00B36A4E">
        <w:rPr>
          <w:sz w:val="24"/>
          <w:szCs w:val="24"/>
        </w:rPr>
        <w:t>Prefeit</w:t>
      </w:r>
      <w:r w:rsidR="00043DEE" w:rsidRPr="00B36A4E">
        <w:rPr>
          <w:sz w:val="24"/>
          <w:szCs w:val="24"/>
        </w:rPr>
        <w:t>o</w:t>
      </w:r>
      <w:r w:rsidRPr="00B36A4E">
        <w:rPr>
          <w:sz w:val="24"/>
          <w:szCs w:val="24"/>
        </w:rPr>
        <w:t xml:space="preserve"> – Itapeva/MG</w:t>
      </w:r>
    </w:p>
    <w:bookmarkEnd w:id="1"/>
    <w:p w:rsidR="003240DE" w:rsidRDefault="003240DE" w:rsidP="003240DE">
      <w:pPr>
        <w:jc w:val="center"/>
        <w:rPr>
          <w:b/>
          <w:sz w:val="24"/>
          <w:szCs w:val="24"/>
        </w:rPr>
      </w:pPr>
    </w:p>
    <w:p w:rsidR="00D029D2" w:rsidRDefault="00D029D2" w:rsidP="003240DE">
      <w:pPr>
        <w:jc w:val="center"/>
        <w:rPr>
          <w:b/>
          <w:sz w:val="24"/>
          <w:szCs w:val="24"/>
        </w:rPr>
      </w:pPr>
    </w:p>
    <w:p w:rsidR="00D029D2" w:rsidRDefault="00D029D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5E76A2" w:rsidRDefault="005E76A2" w:rsidP="003240DE">
      <w:pPr>
        <w:jc w:val="center"/>
        <w:rPr>
          <w:b/>
          <w:sz w:val="24"/>
          <w:szCs w:val="24"/>
        </w:rPr>
      </w:pPr>
    </w:p>
    <w:p w:rsidR="00D029D2" w:rsidRDefault="00D029D2" w:rsidP="003240DE">
      <w:pPr>
        <w:jc w:val="center"/>
        <w:rPr>
          <w:b/>
          <w:sz w:val="24"/>
          <w:szCs w:val="24"/>
        </w:rPr>
      </w:pPr>
    </w:p>
    <w:p w:rsidR="00043DEE" w:rsidRPr="00B36A4E" w:rsidRDefault="00043DEE" w:rsidP="003240DE">
      <w:pPr>
        <w:jc w:val="center"/>
        <w:rPr>
          <w:b/>
          <w:sz w:val="24"/>
          <w:szCs w:val="24"/>
        </w:rPr>
      </w:pPr>
    </w:p>
    <w:p w:rsidR="003240DE" w:rsidRPr="00507206" w:rsidRDefault="003240DE" w:rsidP="002C46AF">
      <w:pPr>
        <w:tabs>
          <w:tab w:val="left" w:pos="3402"/>
        </w:tabs>
        <w:spacing w:line="360" w:lineRule="auto"/>
        <w:rPr>
          <w:b/>
          <w:sz w:val="24"/>
          <w:szCs w:val="26"/>
        </w:rPr>
      </w:pPr>
      <w:r w:rsidRPr="00507206">
        <w:rPr>
          <w:b/>
          <w:sz w:val="24"/>
          <w:szCs w:val="26"/>
        </w:rPr>
        <w:lastRenderedPageBreak/>
        <w:t>JUSTIFICATIVA</w:t>
      </w:r>
    </w:p>
    <w:p w:rsidR="00D513B7" w:rsidRDefault="00D513B7" w:rsidP="003240DE">
      <w:pPr>
        <w:tabs>
          <w:tab w:val="left" w:pos="3402"/>
        </w:tabs>
        <w:spacing w:line="360" w:lineRule="auto"/>
        <w:ind w:firstLine="1134"/>
        <w:jc w:val="both"/>
        <w:rPr>
          <w:sz w:val="24"/>
          <w:szCs w:val="26"/>
        </w:rPr>
      </w:pPr>
    </w:p>
    <w:p w:rsidR="003240DE" w:rsidRPr="00507206" w:rsidRDefault="003240DE" w:rsidP="0036616A">
      <w:pPr>
        <w:tabs>
          <w:tab w:val="left" w:pos="3402"/>
        </w:tabs>
        <w:spacing w:line="360" w:lineRule="auto"/>
        <w:ind w:firstLine="567"/>
        <w:jc w:val="both"/>
        <w:rPr>
          <w:sz w:val="24"/>
          <w:szCs w:val="26"/>
        </w:rPr>
      </w:pPr>
      <w:r w:rsidRPr="00507206">
        <w:rPr>
          <w:sz w:val="24"/>
          <w:szCs w:val="26"/>
        </w:rPr>
        <w:t>Senhor Presidente</w:t>
      </w:r>
    </w:p>
    <w:p w:rsidR="003240DE" w:rsidRDefault="003240DE" w:rsidP="0036616A">
      <w:pPr>
        <w:tabs>
          <w:tab w:val="left" w:pos="3402"/>
        </w:tabs>
        <w:spacing w:line="360" w:lineRule="auto"/>
        <w:ind w:firstLine="567"/>
        <w:jc w:val="both"/>
        <w:rPr>
          <w:sz w:val="24"/>
          <w:szCs w:val="26"/>
        </w:rPr>
      </w:pPr>
      <w:r w:rsidRPr="00507206">
        <w:rPr>
          <w:sz w:val="24"/>
          <w:szCs w:val="26"/>
        </w:rPr>
        <w:t>Nobres Vereadores,</w:t>
      </w:r>
    </w:p>
    <w:p w:rsidR="005E76A2" w:rsidRPr="00507206" w:rsidRDefault="005E76A2" w:rsidP="0036616A">
      <w:pPr>
        <w:tabs>
          <w:tab w:val="left" w:pos="3402"/>
        </w:tabs>
        <w:spacing w:line="360" w:lineRule="auto"/>
        <w:ind w:firstLine="567"/>
        <w:jc w:val="both"/>
        <w:rPr>
          <w:sz w:val="24"/>
          <w:szCs w:val="26"/>
        </w:rPr>
      </w:pPr>
    </w:p>
    <w:p w:rsidR="003240DE" w:rsidRDefault="003240DE" w:rsidP="0036616A">
      <w:pPr>
        <w:tabs>
          <w:tab w:val="left" w:pos="3402"/>
        </w:tabs>
        <w:spacing w:line="360" w:lineRule="auto"/>
        <w:ind w:firstLine="567"/>
        <w:jc w:val="both"/>
        <w:rPr>
          <w:sz w:val="24"/>
          <w:szCs w:val="24"/>
        </w:rPr>
      </w:pPr>
      <w:r w:rsidRPr="00D513B7">
        <w:rPr>
          <w:sz w:val="24"/>
          <w:szCs w:val="24"/>
        </w:rPr>
        <w:t xml:space="preserve">Dirijo-me a Vossas Excelências para encaminhar o incluso Projeto de Lei, que </w:t>
      </w:r>
      <w:r w:rsidR="00D513B7" w:rsidRPr="00D513B7">
        <w:rPr>
          <w:sz w:val="24"/>
          <w:szCs w:val="24"/>
        </w:rPr>
        <w:t>d</w:t>
      </w:r>
      <w:r w:rsidRPr="00D513B7">
        <w:rPr>
          <w:sz w:val="24"/>
          <w:szCs w:val="24"/>
        </w:rPr>
        <w:t xml:space="preserve">ispõe sobre a criação de </w:t>
      </w:r>
      <w:r w:rsidR="005E76A2">
        <w:rPr>
          <w:sz w:val="24"/>
          <w:szCs w:val="24"/>
        </w:rPr>
        <w:t>mais uma vaga inerente ao cargo comissionado de Diretor, cujas funções de chefia serão direcionadas à gestão da guarda municipal, já criada por lei própria</w:t>
      </w:r>
      <w:r w:rsidRPr="00D513B7">
        <w:rPr>
          <w:sz w:val="24"/>
          <w:szCs w:val="24"/>
        </w:rPr>
        <w:t>.</w:t>
      </w:r>
    </w:p>
    <w:p w:rsidR="003240DE" w:rsidRDefault="005E76A2" w:rsidP="0036616A">
      <w:pPr>
        <w:tabs>
          <w:tab w:val="left" w:pos="3402"/>
        </w:tabs>
        <w:spacing w:line="360" w:lineRule="auto"/>
        <w:ind w:firstLine="567"/>
        <w:jc w:val="both"/>
        <w:rPr>
          <w:sz w:val="24"/>
          <w:szCs w:val="24"/>
        </w:rPr>
      </w:pPr>
      <w:r>
        <w:rPr>
          <w:sz w:val="24"/>
          <w:szCs w:val="24"/>
        </w:rPr>
        <w:t>Como é de conhecimento público, Itapeva está em constante crescimento e, a regularização e instituição da guarda municipal trará grande benefício à população na área de segurança pública, visto que as Polícias de responsabilidade do Estado de Minas Gerais não tiveram seu efetivo aumentado nas últimas décadas, deixando de acompanhar as necessidades do Município.</w:t>
      </w:r>
    </w:p>
    <w:p w:rsidR="005E76A2" w:rsidRDefault="005E76A2" w:rsidP="0036616A">
      <w:pPr>
        <w:tabs>
          <w:tab w:val="left" w:pos="3402"/>
        </w:tabs>
        <w:spacing w:line="360" w:lineRule="auto"/>
        <w:ind w:firstLine="567"/>
        <w:jc w:val="both"/>
        <w:rPr>
          <w:sz w:val="24"/>
          <w:szCs w:val="24"/>
        </w:rPr>
      </w:pPr>
      <w:r>
        <w:rPr>
          <w:sz w:val="24"/>
          <w:szCs w:val="24"/>
        </w:rPr>
        <w:t>Assim, se faz necessário a atuação municipal nessa sensível área e, dessa forma, complementar a atuação em segurança pública de forma satisfatória e eficaz.</w:t>
      </w:r>
    </w:p>
    <w:p w:rsidR="003240DE" w:rsidRDefault="003240DE" w:rsidP="0036616A">
      <w:pPr>
        <w:spacing w:line="360" w:lineRule="auto"/>
        <w:ind w:firstLine="567"/>
        <w:jc w:val="both"/>
        <w:rPr>
          <w:sz w:val="24"/>
          <w:szCs w:val="24"/>
        </w:rPr>
      </w:pPr>
      <w:r w:rsidRPr="00D513B7">
        <w:rPr>
          <w:sz w:val="24"/>
          <w:szCs w:val="24"/>
        </w:rPr>
        <w:t>Seguem, em anexo, a estimativa do impacto orçamentário-financeiro e a declaração do ordenador de despesas, de acordo com o disposto nos incisos I e II do artigo 16 da Lei de Responsabilidade Fiscal.</w:t>
      </w:r>
    </w:p>
    <w:p w:rsidR="003240DE" w:rsidRDefault="003240DE" w:rsidP="0036616A">
      <w:pPr>
        <w:tabs>
          <w:tab w:val="left" w:pos="1440"/>
        </w:tabs>
        <w:spacing w:line="360" w:lineRule="auto"/>
        <w:ind w:firstLine="567"/>
        <w:jc w:val="both"/>
        <w:rPr>
          <w:sz w:val="24"/>
          <w:szCs w:val="24"/>
        </w:rPr>
      </w:pPr>
      <w:r w:rsidRPr="00D513B7">
        <w:rPr>
          <w:sz w:val="24"/>
          <w:szCs w:val="24"/>
        </w:rPr>
        <w:t xml:space="preserve">Consignamos que o projeto de lei em apreço possui previsão no Plano Plurianual e na Lei de Diretrizes Orçamentárias. </w:t>
      </w:r>
    </w:p>
    <w:p w:rsidR="00D513B7" w:rsidRDefault="003240DE" w:rsidP="0036616A">
      <w:pPr>
        <w:autoSpaceDE w:val="0"/>
        <w:autoSpaceDN w:val="0"/>
        <w:adjustRightInd w:val="0"/>
        <w:spacing w:line="360" w:lineRule="auto"/>
        <w:ind w:firstLine="567"/>
        <w:jc w:val="both"/>
        <w:rPr>
          <w:sz w:val="24"/>
          <w:szCs w:val="24"/>
        </w:rPr>
      </w:pPr>
      <w:r w:rsidRPr="00D513B7">
        <w:rPr>
          <w:sz w:val="24"/>
          <w:szCs w:val="24"/>
        </w:rPr>
        <w:t>Na expectativa de que o projeto de lei venha a merecer a aprovação unânime dessa Colenda Câmara, firmamo-nos respeitosamente.</w:t>
      </w:r>
    </w:p>
    <w:p w:rsidR="00D513B7" w:rsidRPr="00D513B7" w:rsidRDefault="00D513B7" w:rsidP="0036616A">
      <w:pPr>
        <w:autoSpaceDE w:val="0"/>
        <w:autoSpaceDN w:val="0"/>
        <w:adjustRightInd w:val="0"/>
        <w:spacing w:line="360" w:lineRule="auto"/>
        <w:ind w:firstLine="567"/>
        <w:jc w:val="both"/>
        <w:rPr>
          <w:sz w:val="24"/>
          <w:szCs w:val="24"/>
        </w:rPr>
      </w:pPr>
    </w:p>
    <w:p w:rsidR="003240DE" w:rsidRPr="00D513B7" w:rsidRDefault="003240DE" w:rsidP="0036616A">
      <w:pPr>
        <w:autoSpaceDE w:val="0"/>
        <w:autoSpaceDN w:val="0"/>
        <w:adjustRightInd w:val="0"/>
        <w:spacing w:line="360" w:lineRule="auto"/>
        <w:ind w:firstLine="567"/>
        <w:jc w:val="both"/>
        <w:rPr>
          <w:sz w:val="24"/>
          <w:szCs w:val="24"/>
        </w:rPr>
      </w:pPr>
      <w:r w:rsidRPr="00D513B7">
        <w:rPr>
          <w:sz w:val="24"/>
          <w:szCs w:val="24"/>
        </w:rPr>
        <w:t>Atenciosamente,</w:t>
      </w:r>
    </w:p>
    <w:p w:rsidR="00D513B7" w:rsidRDefault="00D513B7" w:rsidP="003240DE">
      <w:pPr>
        <w:tabs>
          <w:tab w:val="left" w:pos="3402"/>
        </w:tabs>
        <w:spacing w:line="360" w:lineRule="auto"/>
        <w:ind w:firstLine="1985"/>
        <w:jc w:val="both"/>
        <w:rPr>
          <w:szCs w:val="24"/>
        </w:rPr>
      </w:pPr>
    </w:p>
    <w:p w:rsidR="00D513B7" w:rsidRPr="00B36A4E" w:rsidRDefault="00D513B7" w:rsidP="00D513B7">
      <w:pPr>
        <w:autoSpaceDE w:val="0"/>
        <w:autoSpaceDN w:val="0"/>
        <w:adjustRightInd w:val="0"/>
        <w:jc w:val="center"/>
        <w:rPr>
          <w:b/>
          <w:sz w:val="24"/>
          <w:szCs w:val="24"/>
        </w:rPr>
      </w:pPr>
      <w:r w:rsidRPr="00B36A4E">
        <w:rPr>
          <w:b/>
          <w:sz w:val="24"/>
          <w:szCs w:val="24"/>
        </w:rPr>
        <w:t>DANIEL PEREIRA DO COUTO</w:t>
      </w:r>
    </w:p>
    <w:p w:rsidR="00D513B7" w:rsidRPr="00B36A4E" w:rsidRDefault="00D513B7" w:rsidP="00D513B7">
      <w:pPr>
        <w:jc w:val="center"/>
        <w:rPr>
          <w:sz w:val="24"/>
          <w:szCs w:val="24"/>
        </w:rPr>
      </w:pPr>
      <w:r w:rsidRPr="00B36A4E">
        <w:rPr>
          <w:sz w:val="24"/>
          <w:szCs w:val="24"/>
        </w:rPr>
        <w:t>Prefeito – Itapeva/MG</w:t>
      </w:r>
    </w:p>
    <w:p w:rsidR="00D513B7" w:rsidRPr="00507206" w:rsidRDefault="00D513B7" w:rsidP="003240DE">
      <w:pPr>
        <w:tabs>
          <w:tab w:val="left" w:pos="3402"/>
        </w:tabs>
        <w:spacing w:line="360" w:lineRule="auto"/>
        <w:ind w:firstLine="1985"/>
        <w:jc w:val="both"/>
        <w:rPr>
          <w:szCs w:val="24"/>
        </w:rPr>
      </w:pPr>
    </w:p>
    <w:sectPr w:rsidR="00D513B7" w:rsidRPr="00507206" w:rsidSect="001F778F">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57C4" w:rsidRDefault="003F57C4">
      <w:r>
        <w:separator/>
      </w:r>
    </w:p>
  </w:endnote>
  <w:endnote w:type="continuationSeparator" w:id="0">
    <w:p w:rsidR="003F57C4" w:rsidRDefault="003F5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1F10FE"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57C4" w:rsidRDefault="003F57C4">
      <w:r>
        <w:separator/>
      </w:r>
    </w:p>
  </w:footnote>
  <w:footnote w:type="continuationSeparator" w:id="0">
    <w:p w:rsidR="003F57C4" w:rsidRDefault="003F5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1F10FE"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3"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5"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F2C"/>
    <w:rsid w:val="0005795D"/>
    <w:rsid w:val="000579C8"/>
    <w:rsid w:val="00061184"/>
    <w:rsid w:val="000665E4"/>
    <w:rsid w:val="00067C4B"/>
    <w:rsid w:val="00084FCE"/>
    <w:rsid w:val="0008512E"/>
    <w:rsid w:val="00087AAE"/>
    <w:rsid w:val="000945F0"/>
    <w:rsid w:val="00094F3D"/>
    <w:rsid w:val="000A1498"/>
    <w:rsid w:val="000A3D13"/>
    <w:rsid w:val="000A58D8"/>
    <w:rsid w:val="000A643B"/>
    <w:rsid w:val="000B1E49"/>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10FE"/>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617"/>
    <w:rsid w:val="0031079C"/>
    <w:rsid w:val="003141C7"/>
    <w:rsid w:val="00317AB2"/>
    <w:rsid w:val="00321E4E"/>
    <w:rsid w:val="003240DE"/>
    <w:rsid w:val="0033765A"/>
    <w:rsid w:val="0033798A"/>
    <w:rsid w:val="00337CD7"/>
    <w:rsid w:val="00340767"/>
    <w:rsid w:val="003452F7"/>
    <w:rsid w:val="003517F5"/>
    <w:rsid w:val="003532D4"/>
    <w:rsid w:val="0035649E"/>
    <w:rsid w:val="00356BFB"/>
    <w:rsid w:val="00364FA0"/>
    <w:rsid w:val="0036616A"/>
    <w:rsid w:val="00366818"/>
    <w:rsid w:val="00367060"/>
    <w:rsid w:val="003675AB"/>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3F57C4"/>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1B2"/>
    <w:rsid w:val="005914BA"/>
    <w:rsid w:val="005914E2"/>
    <w:rsid w:val="00595485"/>
    <w:rsid w:val="00596847"/>
    <w:rsid w:val="005A6800"/>
    <w:rsid w:val="005B45A1"/>
    <w:rsid w:val="005C09D8"/>
    <w:rsid w:val="005C12D7"/>
    <w:rsid w:val="005C29BE"/>
    <w:rsid w:val="005C29D4"/>
    <w:rsid w:val="005C6411"/>
    <w:rsid w:val="005D0D8B"/>
    <w:rsid w:val="005D5350"/>
    <w:rsid w:val="005E01E9"/>
    <w:rsid w:val="005E2249"/>
    <w:rsid w:val="005E34B7"/>
    <w:rsid w:val="005E76A2"/>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5721"/>
    <w:rsid w:val="007307FD"/>
    <w:rsid w:val="00732F9E"/>
    <w:rsid w:val="00741DE9"/>
    <w:rsid w:val="00743E9D"/>
    <w:rsid w:val="007450A1"/>
    <w:rsid w:val="00745D13"/>
    <w:rsid w:val="007471DA"/>
    <w:rsid w:val="00754BE5"/>
    <w:rsid w:val="007561E0"/>
    <w:rsid w:val="00761CFD"/>
    <w:rsid w:val="0076451D"/>
    <w:rsid w:val="0077161B"/>
    <w:rsid w:val="00771DC4"/>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EAF"/>
    <w:rsid w:val="007B07A0"/>
    <w:rsid w:val="007B29C1"/>
    <w:rsid w:val="007C5E6A"/>
    <w:rsid w:val="007D0EC8"/>
    <w:rsid w:val="007D3DE6"/>
    <w:rsid w:val="007E1DC9"/>
    <w:rsid w:val="007E3B22"/>
    <w:rsid w:val="007E3DCD"/>
    <w:rsid w:val="007E5047"/>
    <w:rsid w:val="007E536C"/>
    <w:rsid w:val="007E6818"/>
    <w:rsid w:val="007F194F"/>
    <w:rsid w:val="007F2AEC"/>
    <w:rsid w:val="007F3BD7"/>
    <w:rsid w:val="007F75E9"/>
    <w:rsid w:val="008005D7"/>
    <w:rsid w:val="008077B3"/>
    <w:rsid w:val="00807ABF"/>
    <w:rsid w:val="008141E5"/>
    <w:rsid w:val="00814AA8"/>
    <w:rsid w:val="008200F7"/>
    <w:rsid w:val="008243E5"/>
    <w:rsid w:val="008246DD"/>
    <w:rsid w:val="00825B26"/>
    <w:rsid w:val="008278CA"/>
    <w:rsid w:val="008308D6"/>
    <w:rsid w:val="00836220"/>
    <w:rsid w:val="008418B9"/>
    <w:rsid w:val="0084385E"/>
    <w:rsid w:val="0084560A"/>
    <w:rsid w:val="008503A8"/>
    <w:rsid w:val="00850750"/>
    <w:rsid w:val="0085651F"/>
    <w:rsid w:val="00863AAD"/>
    <w:rsid w:val="00865C22"/>
    <w:rsid w:val="0086755A"/>
    <w:rsid w:val="008724CD"/>
    <w:rsid w:val="0087350B"/>
    <w:rsid w:val="00875A0E"/>
    <w:rsid w:val="008845E2"/>
    <w:rsid w:val="008848AE"/>
    <w:rsid w:val="008870A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7796"/>
    <w:rsid w:val="008E0087"/>
    <w:rsid w:val="008E1853"/>
    <w:rsid w:val="008F1C37"/>
    <w:rsid w:val="008F23B3"/>
    <w:rsid w:val="008F5E38"/>
    <w:rsid w:val="0090032A"/>
    <w:rsid w:val="00903DE2"/>
    <w:rsid w:val="009143D8"/>
    <w:rsid w:val="0091474D"/>
    <w:rsid w:val="009164C8"/>
    <w:rsid w:val="0091786B"/>
    <w:rsid w:val="009272F3"/>
    <w:rsid w:val="00931434"/>
    <w:rsid w:val="00943529"/>
    <w:rsid w:val="00947DF5"/>
    <w:rsid w:val="00956924"/>
    <w:rsid w:val="00961A1D"/>
    <w:rsid w:val="00961B6C"/>
    <w:rsid w:val="00967BBB"/>
    <w:rsid w:val="00967C97"/>
    <w:rsid w:val="00975A44"/>
    <w:rsid w:val="00976478"/>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56A6"/>
    <w:rsid w:val="00AD1E4A"/>
    <w:rsid w:val="00AD643E"/>
    <w:rsid w:val="00AE0B82"/>
    <w:rsid w:val="00AE6CEF"/>
    <w:rsid w:val="00AF28FE"/>
    <w:rsid w:val="00B01B6E"/>
    <w:rsid w:val="00B0263C"/>
    <w:rsid w:val="00B032F9"/>
    <w:rsid w:val="00B04377"/>
    <w:rsid w:val="00B04738"/>
    <w:rsid w:val="00B06342"/>
    <w:rsid w:val="00B208BE"/>
    <w:rsid w:val="00B249D9"/>
    <w:rsid w:val="00B2699D"/>
    <w:rsid w:val="00B33446"/>
    <w:rsid w:val="00B34A34"/>
    <w:rsid w:val="00B36A02"/>
    <w:rsid w:val="00B36A4E"/>
    <w:rsid w:val="00B37F7A"/>
    <w:rsid w:val="00B43056"/>
    <w:rsid w:val="00B432F3"/>
    <w:rsid w:val="00B447D8"/>
    <w:rsid w:val="00B47342"/>
    <w:rsid w:val="00B52881"/>
    <w:rsid w:val="00B52F42"/>
    <w:rsid w:val="00B620AF"/>
    <w:rsid w:val="00B630E7"/>
    <w:rsid w:val="00B6358F"/>
    <w:rsid w:val="00B661D7"/>
    <w:rsid w:val="00B67B80"/>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096"/>
    <w:rsid w:val="00BC64B9"/>
    <w:rsid w:val="00BC7A3D"/>
    <w:rsid w:val="00BD17C3"/>
    <w:rsid w:val="00BD1A99"/>
    <w:rsid w:val="00BD223F"/>
    <w:rsid w:val="00BD4F36"/>
    <w:rsid w:val="00BE1152"/>
    <w:rsid w:val="00BE148B"/>
    <w:rsid w:val="00BE4351"/>
    <w:rsid w:val="00BE46D9"/>
    <w:rsid w:val="00BE4C5D"/>
    <w:rsid w:val="00BE7B11"/>
    <w:rsid w:val="00C03818"/>
    <w:rsid w:val="00C04C2F"/>
    <w:rsid w:val="00C0580A"/>
    <w:rsid w:val="00C11B86"/>
    <w:rsid w:val="00C16289"/>
    <w:rsid w:val="00C2766D"/>
    <w:rsid w:val="00C30A7E"/>
    <w:rsid w:val="00C31C38"/>
    <w:rsid w:val="00C362DA"/>
    <w:rsid w:val="00C36815"/>
    <w:rsid w:val="00C43FE2"/>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4833"/>
    <w:rsid w:val="00CD5F71"/>
    <w:rsid w:val="00CE07A9"/>
    <w:rsid w:val="00CE0BAB"/>
    <w:rsid w:val="00CE48F2"/>
    <w:rsid w:val="00CE5F90"/>
    <w:rsid w:val="00CF1DB5"/>
    <w:rsid w:val="00CF222F"/>
    <w:rsid w:val="00D01750"/>
    <w:rsid w:val="00D029D2"/>
    <w:rsid w:val="00D057BB"/>
    <w:rsid w:val="00D06229"/>
    <w:rsid w:val="00D13602"/>
    <w:rsid w:val="00D2119C"/>
    <w:rsid w:val="00D22E7B"/>
    <w:rsid w:val="00D23E11"/>
    <w:rsid w:val="00D27FD4"/>
    <w:rsid w:val="00D321DE"/>
    <w:rsid w:val="00D3395D"/>
    <w:rsid w:val="00D36E15"/>
    <w:rsid w:val="00D41E05"/>
    <w:rsid w:val="00D42531"/>
    <w:rsid w:val="00D45975"/>
    <w:rsid w:val="00D479B7"/>
    <w:rsid w:val="00D513B7"/>
    <w:rsid w:val="00D53856"/>
    <w:rsid w:val="00D54941"/>
    <w:rsid w:val="00D56974"/>
    <w:rsid w:val="00D64A6D"/>
    <w:rsid w:val="00D6668E"/>
    <w:rsid w:val="00D82AF9"/>
    <w:rsid w:val="00D86902"/>
    <w:rsid w:val="00D905BA"/>
    <w:rsid w:val="00D91346"/>
    <w:rsid w:val="00D917F6"/>
    <w:rsid w:val="00D92072"/>
    <w:rsid w:val="00D928F5"/>
    <w:rsid w:val="00D93B93"/>
    <w:rsid w:val="00D9570E"/>
    <w:rsid w:val="00D96B93"/>
    <w:rsid w:val="00DA278A"/>
    <w:rsid w:val="00DA2C48"/>
    <w:rsid w:val="00DA2F8D"/>
    <w:rsid w:val="00DA3DE5"/>
    <w:rsid w:val="00DA65FB"/>
    <w:rsid w:val="00DA66B1"/>
    <w:rsid w:val="00DA69C5"/>
    <w:rsid w:val="00DB4A8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75750"/>
    <w:rsid w:val="00E804CA"/>
    <w:rsid w:val="00E8344A"/>
    <w:rsid w:val="00EA0541"/>
    <w:rsid w:val="00EA4820"/>
    <w:rsid w:val="00EA569E"/>
    <w:rsid w:val="00EA6717"/>
    <w:rsid w:val="00EA7B5F"/>
    <w:rsid w:val="00EA7C4D"/>
    <w:rsid w:val="00EB08F9"/>
    <w:rsid w:val="00EB1508"/>
    <w:rsid w:val="00EB4E30"/>
    <w:rsid w:val="00EB7433"/>
    <w:rsid w:val="00EB7B03"/>
    <w:rsid w:val="00EE143F"/>
    <w:rsid w:val="00EE4BEC"/>
    <w:rsid w:val="00EE76E8"/>
    <w:rsid w:val="00EF32F7"/>
    <w:rsid w:val="00EF52A3"/>
    <w:rsid w:val="00EF6514"/>
    <w:rsid w:val="00EF7936"/>
    <w:rsid w:val="00F03AF7"/>
    <w:rsid w:val="00F10344"/>
    <w:rsid w:val="00F10AE6"/>
    <w:rsid w:val="00F120ED"/>
    <w:rsid w:val="00F20680"/>
    <w:rsid w:val="00F21F50"/>
    <w:rsid w:val="00F3018D"/>
    <w:rsid w:val="00F30F01"/>
    <w:rsid w:val="00F33127"/>
    <w:rsid w:val="00F33AF8"/>
    <w:rsid w:val="00F35271"/>
    <w:rsid w:val="00F364B8"/>
    <w:rsid w:val="00F4039C"/>
    <w:rsid w:val="00F40C33"/>
    <w:rsid w:val="00F41117"/>
    <w:rsid w:val="00F51583"/>
    <w:rsid w:val="00F539AB"/>
    <w:rsid w:val="00F604FA"/>
    <w:rsid w:val="00F661C5"/>
    <w:rsid w:val="00F700E7"/>
    <w:rsid w:val="00F703FE"/>
    <w:rsid w:val="00F72398"/>
    <w:rsid w:val="00F76470"/>
    <w:rsid w:val="00F76749"/>
    <w:rsid w:val="00F76D7B"/>
    <w:rsid w:val="00F80C9B"/>
    <w:rsid w:val="00F82707"/>
    <w:rsid w:val="00F906AB"/>
    <w:rsid w:val="00F95F8E"/>
    <w:rsid w:val="00FA105E"/>
    <w:rsid w:val="00FA24EC"/>
    <w:rsid w:val="00FA790E"/>
    <w:rsid w:val="00FB171E"/>
    <w:rsid w:val="00FB7F3D"/>
    <w:rsid w:val="00FC0384"/>
    <w:rsid w:val="00FC14D9"/>
    <w:rsid w:val="00FC52A8"/>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0C7DCE14-2341-4AA4-8C8C-362560CE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788429578">
      <w:bodyDiv w:val="1"/>
      <w:marLeft w:val="0"/>
      <w:marRight w:val="0"/>
      <w:marTop w:val="0"/>
      <w:marBottom w:val="0"/>
      <w:divBdr>
        <w:top w:val="none" w:sz="0" w:space="0" w:color="auto"/>
        <w:left w:val="none" w:sz="0" w:space="0" w:color="auto"/>
        <w:bottom w:val="none" w:sz="0" w:space="0" w:color="auto"/>
        <w:right w:val="none" w:sz="0" w:space="0" w:color="auto"/>
      </w:divBdr>
    </w:div>
    <w:div w:id="896740887">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27024211">
      <w:bodyDiv w:val="1"/>
      <w:marLeft w:val="0"/>
      <w:marRight w:val="0"/>
      <w:marTop w:val="0"/>
      <w:marBottom w:val="0"/>
      <w:divBdr>
        <w:top w:val="none" w:sz="0" w:space="0" w:color="auto"/>
        <w:left w:val="none" w:sz="0" w:space="0" w:color="auto"/>
        <w:bottom w:val="none" w:sz="0" w:space="0" w:color="auto"/>
        <w:right w:val="none" w:sz="0" w:space="0" w:color="auto"/>
      </w:divBdr>
    </w:div>
    <w:div w:id="1036462430">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243367248">
      <w:bodyDiv w:val="1"/>
      <w:marLeft w:val="0"/>
      <w:marRight w:val="0"/>
      <w:marTop w:val="0"/>
      <w:marBottom w:val="0"/>
      <w:divBdr>
        <w:top w:val="none" w:sz="0" w:space="0" w:color="auto"/>
        <w:left w:val="none" w:sz="0" w:space="0" w:color="auto"/>
        <w:bottom w:val="none" w:sz="0" w:space="0" w:color="auto"/>
        <w:right w:val="none" w:sz="0" w:space="0" w:color="auto"/>
      </w:divBdr>
      <w:divsChild>
        <w:div w:id="1287854230">
          <w:marLeft w:val="0"/>
          <w:marRight w:val="0"/>
          <w:marTop w:val="0"/>
          <w:marBottom w:val="0"/>
          <w:divBdr>
            <w:top w:val="none" w:sz="0" w:space="0" w:color="auto"/>
            <w:left w:val="none" w:sz="0" w:space="0" w:color="auto"/>
            <w:bottom w:val="none" w:sz="0" w:space="0" w:color="auto"/>
            <w:right w:val="none" w:sz="0" w:space="0" w:color="auto"/>
          </w:divBdr>
        </w:div>
        <w:div w:id="1422097923">
          <w:marLeft w:val="0"/>
          <w:marRight w:val="0"/>
          <w:marTop w:val="0"/>
          <w:marBottom w:val="0"/>
          <w:divBdr>
            <w:top w:val="none" w:sz="0" w:space="0" w:color="auto"/>
            <w:left w:val="none" w:sz="0" w:space="0" w:color="auto"/>
            <w:bottom w:val="none" w:sz="0" w:space="0" w:color="auto"/>
            <w:right w:val="none" w:sz="0" w:space="0" w:color="auto"/>
          </w:divBdr>
        </w:div>
        <w:div w:id="1612206851">
          <w:marLeft w:val="0"/>
          <w:marRight w:val="0"/>
          <w:marTop w:val="0"/>
          <w:marBottom w:val="0"/>
          <w:divBdr>
            <w:top w:val="none" w:sz="0" w:space="0" w:color="auto"/>
            <w:left w:val="none" w:sz="0" w:space="0" w:color="auto"/>
            <w:bottom w:val="none" w:sz="0" w:space="0" w:color="auto"/>
            <w:right w:val="none" w:sz="0" w:space="0" w:color="auto"/>
          </w:divBdr>
        </w:div>
        <w:div w:id="1738748287">
          <w:marLeft w:val="0"/>
          <w:marRight w:val="0"/>
          <w:marTop w:val="0"/>
          <w:marBottom w:val="0"/>
          <w:divBdr>
            <w:top w:val="none" w:sz="0" w:space="0" w:color="auto"/>
            <w:left w:val="none" w:sz="0" w:space="0" w:color="auto"/>
            <w:bottom w:val="none" w:sz="0" w:space="0" w:color="auto"/>
            <w:right w:val="none" w:sz="0" w:space="0" w:color="auto"/>
          </w:divBdr>
        </w:div>
        <w:div w:id="2120683379">
          <w:marLeft w:val="0"/>
          <w:marRight w:val="0"/>
          <w:marTop w:val="0"/>
          <w:marBottom w:val="0"/>
          <w:divBdr>
            <w:top w:val="none" w:sz="0" w:space="0" w:color="auto"/>
            <w:left w:val="none" w:sz="0" w:space="0" w:color="auto"/>
            <w:bottom w:val="none" w:sz="0" w:space="0" w:color="auto"/>
            <w:right w:val="none" w:sz="0" w:space="0" w:color="auto"/>
          </w:divBdr>
        </w:div>
      </w:divsChild>
    </w:div>
    <w:div w:id="1350840037">
      <w:bodyDiv w:val="1"/>
      <w:marLeft w:val="0"/>
      <w:marRight w:val="0"/>
      <w:marTop w:val="0"/>
      <w:marBottom w:val="0"/>
      <w:divBdr>
        <w:top w:val="none" w:sz="0" w:space="0" w:color="auto"/>
        <w:left w:val="none" w:sz="0" w:space="0" w:color="auto"/>
        <w:bottom w:val="none" w:sz="0" w:space="0" w:color="auto"/>
        <w:right w:val="none" w:sz="0" w:space="0" w:color="auto"/>
      </w:divBdr>
      <w:divsChild>
        <w:div w:id="178736666">
          <w:marLeft w:val="0"/>
          <w:marRight w:val="0"/>
          <w:marTop w:val="0"/>
          <w:marBottom w:val="0"/>
          <w:divBdr>
            <w:top w:val="none" w:sz="0" w:space="0" w:color="auto"/>
            <w:left w:val="none" w:sz="0" w:space="0" w:color="auto"/>
            <w:bottom w:val="none" w:sz="0" w:space="0" w:color="auto"/>
            <w:right w:val="none" w:sz="0" w:space="0" w:color="auto"/>
          </w:divBdr>
        </w:div>
        <w:div w:id="524096592">
          <w:marLeft w:val="0"/>
          <w:marRight w:val="0"/>
          <w:marTop w:val="0"/>
          <w:marBottom w:val="0"/>
          <w:divBdr>
            <w:top w:val="none" w:sz="0" w:space="0" w:color="auto"/>
            <w:left w:val="none" w:sz="0" w:space="0" w:color="auto"/>
            <w:bottom w:val="none" w:sz="0" w:space="0" w:color="auto"/>
            <w:right w:val="none" w:sz="0" w:space="0" w:color="auto"/>
          </w:divBdr>
        </w:div>
        <w:div w:id="1053889421">
          <w:marLeft w:val="0"/>
          <w:marRight w:val="0"/>
          <w:marTop w:val="0"/>
          <w:marBottom w:val="0"/>
          <w:divBdr>
            <w:top w:val="none" w:sz="0" w:space="0" w:color="auto"/>
            <w:left w:val="none" w:sz="0" w:space="0" w:color="auto"/>
            <w:bottom w:val="none" w:sz="0" w:space="0" w:color="auto"/>
            <w:right w:val="none" w:sz="0" w:space="0" w:color="auto"/>
          </w:divBdr>
        </w:div>
        <w:div w:id="1123033716">
          <w:marLeft w:val="0"/>
          <w:marRight w:val="0"/>
          <w:marTop w:val="0"/>
          <w:marBottom w:val="0"/>
          <w:divBdr>
            <w:top w:val="none" w:sz="0" w:space="0" w:color="auto"/>
            <w:left w:val="none" w:sz="0" w:space="0" w:color="auto"/>
            <w:bottom w:val="none" w:sz="0" w:space="0" w:color="auto"/>
            <w:right w:val="none" w:sz="0" w:space="0" w:color="auto"/>
          </w:divBdr>
        </w:div>
        <w:div w:id="1165896278">
          <w:marLeft w:val="0"/>
          <w:marRight w:val="0"/>
          <w:marTop w:val="0"/>
          <w:marBottom w:val="0"/>
          <w:divBdr>
            <w:top w:val="none" w:sz="0" w:space="0" w:color="auto"/>
            <w:left w:val="none" w:sz="0" w:space="0" w:color="auto"/>
            <w:bottom w:val="none" w:sz="0" w:space="0" w:color="auto"/>
            <w:right w:val="none" w:sz="0" w:space="0" w:color="auto"/>
          </w:divBdr>
        </w:div>
      </w:divsChild>
    </w:div>
    <w:div w:id="1381174512">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 w:id="2040205302">
      <w:bodyDiv w:val="1"/>
      <w:marLeft w:val="0"/>
      <w:marRight w:val="0"/>
      <w:marTop w:val="0"/>
      <w:marBottom w:val="0"/>
      <w:divBdr>
        <w:top w:val="none" w:sz="0" w:space="0" w:color="auto"/>
        <w:left w:val="none" w:sz="0" w:space="0" w:color="auto"/>
        <w:bottom w:val="none" w:sz="0" w:space="0" w:color="auto"/>
        <w:right w:val="none" w:sz="0" w:space="0" w:color="auto"/>
      </w:divBdr>
    </w:div>
    <w:div w:id="2054881932">
      <w:bodyDiv w:val="1"/>
      <w:marLeft w:val="0"/>
      <w:marRight w:val="0"/>
      <w:marTop w:val="0"/>
      <w:marBottom w:val="0"/>
      <w:divBdr>
        <w:top w:val="none" w:sz="0" w:space="0" w:color="auto"/>
        <w:left w:val="none" w:sz="0" w:space="0" w:color="auto"/>
        <w:bottom w:val="none" w:sz="0" w:space="0" w:color="auto"/>
        <w:right w:val="none" w:sz="0" w:space="0" w:color="auto"/>
      </w:divBdr>
    </w:div>
    <w:div w:id="210595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F6D48-B237-4043-B552-C5F99C58F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1661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1965</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2025-06-02T13:50:00Z</cp:lastPrinted>
  <dcterms:created xsi:type="dcterms:W3CDTF">2026-02-10T19:29:00Z</dcterms:created>
  <dcterms:modified xsi:type="dcterms:W3CDTF">2026-02-10T19:29:00Z</dcterms:modified>
</cp:coreProperties>
</file>